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39C1" w14:textId="77777777" w:rsidR="008F54E7" w:rsidRPr="000C0AA7" w:rsidRDefault="008F54E7" w:rsidP="00176F0A">
      <w:pPr>
        <w:autoSpaceDE w:val="0"/>
        <w:autoSpaceDN w:val="0"/>
        <w:adjustRightInd w:val="0"/>
        <w:rPr>
          <w:b/>
          <w:sz w:val="40"/>
          <w:szCs w:val="40"/>
          <w:lang w:val="kk-KZ"/>
        </w:rPr>
      </w:pPr>
      <w:bookmarkStart w:id="0" w:name="_GoBack"/>
      <w:bookmarkEnd w:id="0"/>
    </w:p>
    <w:p w14:paraId="3D4D55CA" w14:textId="77777777" w:rsidR="00F51001" w:rsidRDefault="00F51001" w:rsidP="00AB0204">
      <w:pPr>
        <w:autoSpaceDE w:val="0"/>
        <w:autoSpaceDN w:val="0"/>
        <w:adjustRightInd w:val="0"/>
        <w:jc w:val="center"/>
        <w:rPr>
          <w:b/>
          <w:sz w:val="40"/>
          <w:szCs w:val="40"/>
          <w:lang w:val="en-US"/>
        </w:rPr>
      </w:pPr>
    </w:p>
    <w:p w14:paraId="5AE0F475" w14:textId="01DE5185" w:rsidR="009838F8" w:rsidRPr="000C0AA7" w:rsidRDefault="00537DC8" w:rsidP="00AB0204">
      <w:pPr>
        <w:autoSpaceDE w:val="0"/>
        <w:autoSpaceDN w:val="0"/>
        <w:adjustRightInd w:val="0"/>
        <w:jc w:val="center"/>
        <w:rPr>
          <w:b/>
          <w:sz w:val="40"/>
          <w:szCs w:val="40"/>
          <w:lang w:val="en-US"/>
        </w:rPr>
      </w:pPr>
      <w:r>
        <w:rPr>
          <w:b/>
          <w:sz w:val="40"/>
          <w:szCs w:val="40"/>
          <w:lang w:val="en-US"/>
        </w:rPr>
        <w:t>V</w:t>
      </w:r>
      <w:r w:rsidR="00BF5440">
        <w:rPr>
          <w:b/>
          <w:sz w:val="40"/>
          <w:szCs w:val="40"/>
          <w:lang w:val="en-US"/>
        </w:rPr>
        <w:t>I</w:t>
      </w:r>
      <w:r w:rsidR="00195FA4">
        <w:rPr>
          <w:b/>
          <w:sz w:val="40"/>
          <w:szCs w:val="40"/>
          <w:lang w:val="en-US"/>
        </w:rPr>
        <w:t>I</w:t>
      </w:r>
      <w:r>
        <w:rPr>
          <w:b/>
          <w:sz w:val="40"/>
          <w:szCs w:val="40"/>
          <w:lang w:val="en-US"/>
        </w:rPr>
        <w:t xml:space="preserve"> </w:t>
      </w:r>
      <w:r w:rsidR="009838F8" w:rsidRPr="000C0AA7">
        <w:rPr>
          <w:b/>
          <w:sz w:val="40"/>
          <w:szCs w:val="40"/>
          <w:lang w:val="en-US"/>
        </w:rPr>
        <w:t>Eurasian International Book Fair</w:t>
      </w:r>
    </w:p>
    <w:p w14:paraId="030F10B0" w14:textId="16C25B26" w:rsidR="009838F8" w:rsidRPr="000C0AA7" w:rsidRDefault="009838F8" w:rsidP="00AB0204">
      <w:pPr>
        <w:autoSpaceDE w:val="0"/>
        <w:autoSpaceDN w:val="0"/>
        <w:adjustRightInd w:val="0"/>
        <w:jc w:val="center"/>
        <w:rPr>
          <w:i/>
          <w:sz w:val="40"/>
          <w:szCs w:val="40"/>
          <w:lang w:val="en-US"/>
        </w:rPr>
      </w:pPr>
      <w:r w:rsidRPr="000C0AA7">
        <w:rPr>
          <w:b/>
          <w:sz w:val="40"/>
          <w:szCs w:val="40"/>
          <w:lang w:val="en-US"/>
        </w:rPr>
        <w:t xml:space="preserve"> (</w:t>
      </w:r>
      <w:r w:rsidR="00F42708">
        <w:rPr>
          <w:b/>
          <w:sz w:val="40"/>
          <w:szCs w:val="40"/>
          <w:lang w:val="en-US"/>
        </w:rPr>
        <w:t>Astana</w:t>
      </w:r>
      <w:r w:rsidR="00105E9B" w:rsidRPr="000C0AA7">
        <w:rPr>
          <w:b/>
          <w:sz w:val="40"/>
          <w:szCs w:val="40"/>
          <w:lang w:val="en-US"/>
        </w:rPr>
        <w:t xml:space="preserve">, </w:t>
      </w:r>
      <w:r w:rsidR="00BF5440">
        <w:rPr>
          <w:b/>
          <w:sz w:val="40"/>
          <w:szCs w:val="40"/>
          <w:lang w:val="en-US"/>
        </w:rPr>
        <w:t>1</w:t>
      </w:r>
      <w:r w:rsidR="00F22BFB" w:rsidRPr="001B7E9B">
        <w:rPr>
          <w:b/>
          <w:sz w:val="40"/>
          <w:szCs w:val="40"/>
          <w:lang w:val="en-US"/>
        </w:rPr>
        <w:t>7</w:t>
      </w:r>
      <w:r w:rsidR="007D369A" w:rsidRPr="000C0AA7">
        <w:rPr>
          <w:b/>
          <w:sz w:val="40"/>
          <w:szCs w:val="40"/>
          <w:lang w:val="en-US"/>
        </w:rPr>
        <w:t>–</w:t>
      </w:r>
      <w:r w:rsidR="00F22BFB" w:rsidRPr="001B7E9B">
        <w:rPr>
          <w:b/>
          <w:sz w:val="40"/>
          <w:szCs w:val="40"/>
          <w:lang w:val="en-US"/>
        </w:rPr>
        <w:t>2</w:t>
      </w:r>
      <w:r w:rsidR="00195FA4">
        <w:rPr>
          <w:b/>
          <w:sz w:val="40"/>
          <w:szCs w:val="40"/>
          <w:lang w:val="en-US"/>
        </w:rPr>
        <w:t>1</w:t>
      </w:r>
      <w:r w:rsidR="00AD121C">
        <w:rPr>
          <w:b/>
          <w:sz w:val="40"/>
          <w:szCs w:val="40"/>
          <w:lang w:val="kk-KZ"/>
        </w:rPr>
        <w:t xml:space="preserve"> </w:t>
      </w:r>
      <w:r w:rsidR="00AD121C">
        <w:rPr>
          <w:b/>
          <w:sz w:val="40"/>
          <w:szCs w:val="40"/>
          <w:lang w:val="en-US"/>
        </w:rPr>
        <w:t>April</w:t>
      </w:r>
      <w:r w:rsidR="007D369A" w:rsidRPr="000C0AA7">
        <w:rPr>
          <w:b/>
          <w:sz w:val="40"/>
          <w:szCs w:val="40"/>
          <w:lang w:val="en-US"/>
        </w:rPr>
        <w:t xml:space="preserve">, </w:t>
      </w:r>
      <w:r w:rsidRPr="000C0AA7">
        <w:rPr>
          <w:b/>
          <w:sz w:val="40"/>
          <w:szCs w:val="40"/>
          <w:lang w:val="en-US"/>
        </w:rPr>
        <w:t>20</w:t>
      </w:r>
      <w:r w:rsidR="002055AC">
        <w:rPr>
          <w:b/>
          <w:sz w:val="40"/>
          <w:szCs w:val="40"/>
          <w:lang w:val="en-US"/>
        </w:rPr>
        <w:t>2</w:t>
      </w:r>
      <w:r w:rsidR="00195FA4">
        <w:rPr>
          <w:b/>
          <w:sz w:val="40"/>
          <w:szCs w:val="40"/>
          <w:lang w:val="en-US"/>
        </w:rPr>
        <w:t>4</w:t>
      </w:r>
      <w:r w:rsidRPr="000C0AA7">
        <w:rPr>
          <w:b/>
          <w:sz w:val="40"/>
          <w:szCs w:val="40"/>
          <w:lang w:val="en-US"/>
        </w:rPr>
        <w:t>)</w:t>
      </w:r>
    </w:p>
    <w:p w14:paraId="73FFDDCA" w14:textId="77777777" w:rsidR="009838F8" w:rsidRPr="000C0AA7" w:rsidRDefault="009838F8" w:rsidP="00AB0204">
      <w:pPr>
        <w:autoSpaceDE w:val="0"/>
        <w:autoSpaceDN w:val="0"/>
        <w:adjustRightInd w:val="0"/>
        <w:jc w:val="center"/>
        <w:rPr>
          <w:sz w:val="40"/>
          <w:szCs w:val="40"/>
          <w:lang w:val="en-US"/>
        </w:rPr>
      </w:pPr>
    </w:p>
    <w:p w14:paraId="39EC94E2" w14:textId="77777777" w:rsidR="00AC1725" w:rsidRPr="000C0AA7" w:rsidRDefault="009838F8" w:rsidP="00AB0204">
      <w:pPr>
        <w:autoSpaceDE w:val="0"/>
        <w:autoSpaceDN w:val="0"/>
        <w:adjustRightInd w:val="0"/>
        <w:jc w:val="center"/>
        <w:rPr>
          <w:sz w:val="36"/>
          <w:szCs w:val="36"/>
          <w:lang w:val="en-US"/>
        </w:rPr>
      </w:pPr>
      <w:r w:rsidRPr="000C0AA7">
        <w:rPr>
          <w:b/>
          <w:sz w:val="36"/>
          <w:szCs w:val="36"/>
          <w:lang w:val="en-US"/>
        </w:rPr>
        <w:t>Terms</w:t>
      </w:r>
      <w:r w:rsidR="00F90B06" w:rsidRPr="000C0AA7">
        <w:rPr>
          <w:b/>
          <w:sz w:val="36"/>
          <w:szCs w:val="36"/>
          <w:lang w:val="en-US"/>
        </w:rPr>
        <w:t xml:space="preserve"> </w:t>
      </w:r>
      <w:r w:rsidRPr="000C0AA7">
        <w:rPr>
          <w:b/>
          <w:sz w:val="36"/>
          <w:szCs w:val="36"/>
          <w:lang w:val="en-US"/>
        </w:rPr>
        <w:t>&amp;</w:t>
      </w:r>
      <w:r w:rsidR="00F90B06" w:rsidRPr="000C0AA7">
        <w:rPr>
          <w:b/>
          <w:sz w:val="36"/>
          <w:szCs w:val="36"/>
          <w:lang w:val="en-US"/>
        </w:rPr>
        <w:t xml:space="preserve"> </w:t>
      </w:r>
      <w:r w:rsidRPr="000C0AA7">
        <w:rPr>
          <w:b/>
          <w:sz w:val="36"/>
          <w:szCs w:val="36"/>
          <w:lang w:val="en-US"/>
        </w:rPr>
        <w:t>Conditions of Participation</w:t>
      </w:r>
    </w:p>
    <w:p w14:paraId="44186E4E" w14:textId="77777777" w:rsidR="00AC1725" w:rsidRPr="000C0AA7" w:rsidRDefault="00AC1725" w:rsidP="00AB0204">
      <w:pPr>
        <w:autoSpaceDE w:val="0"/>
        <w:autoSpaceDN w:val="0"/>
        <w:adjustRightInd w:val="0"/>
        <w:ind w:left="708"/>
        <w:jc w:val="both"/>
        <w:rPr>
          <w:sz w:val="28"/>
          <w:szCs w:val="28"/>
          <w:lang w:val="en-US"/>
        </w:rPr>
      </w:pPr>
    </w:p>
    <w:p w14:paraId="784C75C2" w14:textId="77777777" w:rsidR="0096699C" w:rsidRPr="000C0AA7" w:rsidRDefault="0096699C" w:rsidP="00AB0204">
      <w:pPr>
        <w:autoSpaceDE w:val="0"/>
        <w:autoSpaceDN w:val="0"/>
        <w:adjustRightInd w:val="0"/>
        <w:ind w:left="708"/>
        <w:jc w:val="both"/>
        <w:rPr>
          <w:sz w:val="28"/>
          <w:szCs w:val="28"/>
          <w:lang w:val="en-US"/>
        </w:rPr>
      </w:pPr>
    </w:p>
    <w:p w14:paraId="284E81FF" w14:textId="77777777" w:rsidR="009838F8" w:rsidRPr="000C0AA7" w:rsidRDefault="009838F8" w:rsidP="00AB0204">
      <w:pPr>
        <w:tabs>
          <w:tab w:val="left" w:pos="7770"/>
        </w:tabs>
        <w:autoSpaceDE w:val="0"/>
        <w:autoSpaceDN w:val="0"/>
        <w:adjustRightInd w:val="0"/>
        <w:ind w:left="708"/>
        <w:jc w:val="both"/>
        <w:rPr>
          <w:b/>
          <w:sz w:val="28"/>
          <w:szCs w:val="28"/>
          <w:lang w:val="en-US"/>
        </w:rPr>
      </w:pPr>
      <w:r w:rsidRPr="000C0AA7">
        <w:rPr>
          <w:b/>
          <w:sz w:val="28"/>
          <w:szCs w:val="28"/>
          <w:lang w:val="en-US"/>
        </w:rPr>
        <w:t>1. GENERAL PROVISIONS</w:t>
      </w:r>
      <w:r w:rsidR="006D357C">
        <w:rPr>
          <w:b/>
          <w:sz w:val="28"/>
          <w:szCs w:val="28"/>
          <w:lang w:val="en-US"/>
        </w:rPr>
        <w:tab/>
      </w:r>
    </w:p>
    <w:p w14:paraId="66DDEA7A" w14:textId="77777777" w:rsidR="009838F8" w:rsidRPr="000C0AA7" w:rsidRDefault="009838F8" w:rsidP="00AB0204">
      <w:pPr>
        <w:autoSpaceDE w:val="0"/>
        <w:autoSpaceDN w:val="0"/>
        <w:adjustRightInd w:val="0"/>
        <w:ind w:left="708"/>
        <w:jc w:val="both"/>
        <w:rPr>
          <w:sz w:val="28"/>
          <w:szCs w:val="28"/>
          <w:lang w:val="en-US"/>
        </w:rPr>
      </w:pPr>
    </w:p>
    <w:p w14:paraId="6A79382A" w14:textId="0CE68CE4" w:rsidR="009838F8" w:rsidRPr="000C0AA7" w:rsidRDefault="00797460" w:rsidP="00AB0204">
      <w:pPr>
        <w:autoSpaceDE w:val="0"/>
        <w:autoSpaceDN w:val="0"/>
        <w:adjustRightInd w:val="0"/>
        <w:jc w:val="both"/>
        <w:rPr>
          <w:color w:val="222222"/>
          <w:sz w:val="28"/>
          <w:szCs w:val="28"/>
          <w:lang w:val="en"/>
        </w:rPr>
      </w:pPr>
      <w:r w:rsidRPr="000C0AA7">
        <w:rPr>
          <w:sz w:val="28"/>
          <w:szCs w:val="28"/>
          <w:lang w:val="en-US"/>
        </w:rPr>
        <w:t>1.1</w:t>
      </w:r>
      <w:r w:rsidR="0096699C" w:rsidRPr="000C0AA7">
        <w:rPr>
          <w:sz w:val="28"/>
          <w:szCs w:val="28"/>
          <w:lang w:val="en-US"/>
        </w:rPr>
        <w:t>.</w:t>
      </w:r>
      <w:r w:rsidRPr="000C0AA7">
        <w:rPr>
          <w:sz w:val="28"/>
          <w:szCs w:val="28"/>
          <w:lang w:val="en-US"/>
        </w:rPr>
        <w:t xml:space="preserve">  </w:t>
      </w:r>
      <w:r w:rsidR="009838F8" w:rsidRPr="000C0AA7">
        <w:rPr>
          <w:b/>
          <w:sz w:val="28"/>
          <w:szCs w:val="28"/>
          <w:lang w:val="en-US"/>
        </w:rPr>
        <w:t>Terms</w:t>
      </w:r>
      <w:r w:rsidR="00F90B06" w:rsidRPr="000C0AA7">
        <w:rPr>
          <w:b/>
          <w:sz w:val="28"/>
          <w:szCs w:val="28"/>
          <w:lang w:val="en-US"/>
        </w:rPr>
        <w:t xml:space="preserve"> </w:t>
      </w:r>
      <w:r w:rsidR="009838F8" w:rsidRPr="000C0AA7">
        <w:rPr>
          <w:b/>
          <w:sz w:val="28"/>
          <w:szCs w:val="28"/>
          <w:lang w:val="en-US"/>
        </w:rPr>
        <w:t>&amp;</w:t>
      </w:r>
      <w:r w:rsidR="00F90B06" w:rsidRPr="000C0AA7">
        <w:rPr>
          <w:b/>
          <w:sz w:val="28"/>
          <w:szCs w:val="28"/>
          <w:lang w:val="en-US"/>
        </w:rPr>
        <w:t xml:space="preserve"> </w:t>
      </w:r>
      <w:r w:rsidR="009838F8" w:rsidRPr="000C0AA7">
        <w:rPr>
          <w:b/>
          <w:sz w:val="28"/>
          <w:szCs w:val="28"/>
          <w:lang w:val="en-US"/>
        </w:rPr>
        <w:t>Conditions</w:t>
      </w:r>
      <w:r w:rsidR="009838F8" w:rsidRPr="000C0AA7">
        <w:rPr>
          <w:sz w:val="28"/>
          <w:szCs w:val="28"/>
          <w:lang w:val="en-US"/>
        </w:rPr>
        <w:t xml:space="preserve"> of participation contain general information </w:t>
      </w:r>
      <w:r w:rsidR="00572B5D" w:rsidRPr="000C0AA7">
        <w:rPr>
          <w:sz w:val="28"/>
          <w:szCs w:val="28"/>
          <w:lang w:val="en-US"/>
        </w:rPr>
        <w:t>regulating</w:t>
      </w:r>
      <w:r w:rsidR="009838F8" w:rsidRPr="000C0AA7">
        <w:rPr>
          <w:sz w:val="28"/>
          <w:szCs w:val="28"/>
          <w:lang w:val="en-US"/>
        </w:rPr>
        <w:t xml:space="preserve"> requirements for the participants (hereinafter</w:t>
      </w:r>
      <w:r w:rsidR="00FC5666" w:rsidRPr="000C0AA7">
        <w:rPr>
          <w:sz w:val="28"/>
          <w:szCs w:val="28"/>
          <w:lang w:val="en-US"/>
        </w:rPr>
        <w:t xml:space="preserve"> referred to as</w:t>
      </w:r>
      <w:r w:rsidR="009838F8" w:rsidRPr="000C0AA7">
        <w:rPr>
          <w:sz w:val="28"/>
          <w:szCs w:val="28"/>
          <w:lang w:val="en-US"/>
        </w:rPr>
        <w:t xml:space="preserve"> </w:t>
      </w:r>
      <w:r w:rsidR="009838F8" w:rsidRPr="000C0AA7">
        <w:rPr>
          <w:b/>
          <w:sz w:val="28"/>
          <w:szCs w:val="28"/>
          <w:lang w:val="en-US"/>
        </w:rPr>
        <w:t>Exhibitors</w:t>
      </w:r>
      <w:r w:rsidR="009838F8" w:rsidRPr="000C0AA7">
        <w:rPr>
          <w:sz w:val="28"/>
          <w:szCs w:val="28"/>
          <w:lang w:val="en-US"/>
        </w:rPr>
        <w:t xml:space="preserve">) and </w:t>
      </w:r>
      <w:r w:rsidR="00DC72F8" w:rsidRPr="000C0AA7">
        <w:rPr>
          <w:sz w:val="28"/>
          <w:szCs w:val="28"/>
          <w:lang w:val="en-US"/>
        </w:rPr>
        <w:t>organizations engaged to set up book stands</w:t>
      </w:r>
      <w:r w:rsidR="009838F8" w:rsidRPr="000C0AA7">
        <w:rPr>
          <w:sz w:val="28"/>
          <w:szCs w:val="28"/>
          <w:lang w:val="en-US"/>
        </w:rPr>
        <w:t xml:space="preserve"> (hereinafter</w:t>
      </w:r>
      <w:r w:rsidR="00FC5666" w:rsidRPr="000C0AA7">
        <w:rPr>
          <w:sz w:val="28"/>
          <w:szCs w:val="28"/>
          <w:lang w:val="en-US"/>
        </w:rPr>
        <w:t xml:space="preserve"> referred to as</w:t>
      </w:r>
      <w:r w:rsidR="009838F8" w:rsidRPr="000C0AA7">
        <w:rPr>
          <w:sz w:val="28"/>
          <w:szCs w:val="28"/>
          <w:lang w:val="en-US"/>
        </w:rPr>
        <w:t xml:space="preserve"> </w:t>
      </w:r>
      <w:r w:rsidR="00A24551" w:rsidRPr="000C0AA7">
        <w:rPr>
          <w:b/>
          <w:sz w:val="28"/>
          <w:szCs w:val="28"/>
          <w:lang w:val="en-US"/>
        </w:rPr>
        <w:t>Exhibitor’s Contractor</w:t>
      </w:r>
      <w:r w:rsidR="00DC72F8" w:rsidRPr="000C0AA7">
        <w:rPr>
          <w:sz w:val="28"/>
          <w:szCs w:val="28"/>
          <w:lang w:val="en-US"/>
        </w:rPr>
        <w:t>)</w:t>
      </w:r>
      <w:r w:rsidR="009838F8" w:rsidRPr="000C0AA7">
        <w:rPr>
          <w:sz w:val="28"/>
          <w:szCs w:val="28"/>
          <w:lang w:val="en-US"/>
        </w:rPr>
        <w:t xml:space="preserve"> on the form and extent of th</w:t>
      </w:r>
      <w:r w:rsidR="00DC72F8" w:rsidRPr="000C0AA7">
        <w:rPr>
          <w:sz w:val="28"/>
          <w:szCs w:val="28"/>
          <w:lang w:val="en-US"/>
        </w:rPr>
        <w:t>e information provided, the order</w:t>
      </w:r>
      <w:r w:rsidR="009838F8" w:rsidRPr="000C0AA7">
        <w:rPr>
          <w:sz w:val="28"/>
          <w:szCs w:val="28"/>
          <w:lang w:val="en-US"/>
        </w:rPr>
        <w:t xml:space="preserve"> and t</w:t>
      </w:r>
      <w:r w:rsidR="00D37090" w:rsidRPr="000C0AA7">
        <w:rPr>
          <w:sz w:val="28"/>
          <w:szCs w:val="28"/>
          <w:lang w:val="en-US"/>
        </w:rPr>
        <w:t>erms</w:t>
      </w:r>
      <w:r w:rsidR="009838F8" w:rsidRPr="000C0AA7">
        <w:rPr>
          <w:sz w:val="28"/>
          <w:szCs w:val="28"/>
          <w:lang w:val="en-US"/>
        </w:rPr>
        <w:t xml:space="preserve"> of implementation of </w:t>
      </w:r>
      <w:r w:rsidRPr="000C0AA7">
        <w:rPr>
          <w:sz w:val="28"/>
          <w:szCs w:val="28"/>
          <w:lang w:val="en-US"/>
        </w:rPr>
        <w:t>various activities in the course of</w:t>
      </w:r>
      <w:r w:rsidR="00A127FF" w:rsidRPr="000C0AA7">
        <w:rPr>
          <w:sz w:val="28"/>
          <w:szCs w:val="28"/>
          <w:lang w:val="en-US"/>
        </w:rPr>
        <w:t xml:space="preserve"> preparation </w:t>
      </w:r>
      <w:r w:rsidR="00C56918" w:rsidRPr="000C0AA7">
        <w:rPr>
          <w:sz w:val="28"/>
          <w:szCs w:val="28"/>
          <w:lang w:val="en-US"/>
        </w:rPr>
        <w:t xml:space="preserve">for </w:t>
      </w:r>
      <w:r w:rsidR="0069390E" w:rsidRPr="000C0AA7">
        <w:rPr>
          <w:sz w:val="28"/>
          <w:szCs w:val="28"/>
          <w:lang w:val="en-US"/>
        </w:rPr>
        <w:t xml:space="preserve">and holding of </w:t>
      </w:r>
      <w:r w:rsidR="009838F8" w:rsidRPr="000C0AA7">
        <w:rPr>
          <w:sz w:val="28"/>
          <w:szCs w:val="28"/>
          <w:lang w:val="en-US"/>
        </w:rPr>
        <w:t xml:space="preserve">the </w:t>
      </w:r>
      <w:r w:rsidR="00DE1B71" w:rsidRPr="00DE1B71">
        <w:rPr>
          <w:b/>
          <w:sz w:val="28"/>
          <w:szCs w:val="28"/>
          <w:lang w:val="en-US"/>
        </w:rPr>
        <w:t>V</w:t>
      </w:r>
      <w:r w:rsidR="005A1E58">
        <w:rPr>
          <w:b/>
          <w:sz w:val="28"/>
          <w:szCs w:val="28"/>
          <w:lang w:val="en-US"/>
        </w:rPr>
        <w:t>I</w:t>
      </w:r>
      <w:r w:rsidR="00756C88">
        <w:rPr>
          <w:b/>
          <w:sz w:val="28"/>
          <w:szCs w:val="28"/>
          <w:lang w:val="en-US"/>
        </w:rPr>
        <w:t>I</w:t>
      </w:r>
      <w:r w:rsidR="006D357C" w:rsidRPr="006D357C">
        <w:rPr>
          <w:b/>
          <w:sz w:val="28"/>
          <w:szCs w:val="28"/>
          <w:lang w:val="en-US"/>
        </w:rPr>
        <w:t xml:space="preserve"> </w:t>
      </w:r>
      <w:r w:rsidR="009838F8" w:rsidRPr="000C0AA7">
        <w:rPr>
          <w:b/>
          <w:sz w:val="28"/>
          <w:szCs w:val="28"/>
          <w:lang w:val="en-US"/>
        </w:rPr>
        <w:t xml:space="preserve">Eurasian </w:t>
      </w:r>
      <w:r w:rsidR="00572B5D" w:rsidRPr="000C0AA7">
        <w:rPr>
          <w:b/>
          <w:sz w:val="28"/>
          <w:szCs w:val="28"/>
          <w:lang w:val="en-US"/>
        </w:rPr>
        <w:t>I</w:t>
      </w:r>
      <w:r w:rsidR="009838F8" w:rsidRPr="000C0AA7">
        <w:rPr>
          <w:b/>
          <w:sz w:val="28"/>
          <w:szCs w:val="28"/>
          <w:lang w:val="en-US"/>
        </w:rPr>
        <w:t>nternationa</w:t>
      </w:r>
      <w:r w:rsidR="00572B5D" w:rsidRPr="000C0AA7">
        <w:rPr>
          <w:b/>
          <w:sz w:val="28"/>
          <w:szCs w:val="28"/>
          <w:lang w:val="en-US"/>
        </w:rPr>
        <w:t>l B</w:t>
      </w:r>
      <w:r w:rsidR="00DC72F8" w:rsidRPr="000C0AA7">
        <w:rPr>
          <w:b/>
          <w:sz w:val="28"/>
          <w:szCs w:val="28"/>
          <w:lang w:val="en-US"/>
        </w:rPr>
        <w:t xml:space="preserve">ook </w:t>
      </w:r>
      <w:r w:rsidR="00572B5D" w:rsidRPr="000C0AA7">
        <w:rPr>
          <w:b/>
          <w:sz w:val="28"/>
          <w:szCs w:val="28"/>
          <w:lang w:val="en-US"/>
        </w:rPr>
        <w:t>F</w:t>
      </w:r>
      <w:r w:rsidR="00DC72F8" w:rsidRPr="000C0AA7">
        <w:rPr>
          <w:b/>
          <w:sz w:val="28"/>
          <w:szCs w:val="28"/>
          <w:lang w:val="en-US"/>
        </w:rPr>
        <w:t>air</w:t>
      </w:r>
      <w:r w:rsidR="00DC72F8" w:rsidRPr="000C0AA7">
        <w:rPr>
          <w:sz w:val="28"/>
          <w:szCs w:val="28"/>
          <w:lang w:val="en-US"/>
        </w:rPr>
        <w:t xml:space="preserve"> (hereinafter</w:t>
      </w:r>
      <w:r w:rsidR="00FC5666" w:rsidRPr="000C0AA7">
        <w:rPr>
          <w:sz w:val="28"/>
          <w:szCs w:val="28"/>
          <w:lang w:val="en-US"/>
        </w:rPr>
        <w:t xml:space="preserve"> referred to as</w:t>
      </w:r>
      <w:r w:rsidR="00DC72F8" w:rsidRPr="000C0AA7">
        <w:rPr>
          <w:sz w:val="28"/>
          <w:szCs w:val="28"/>
          <w:lang w:val="en-US"/>
        </w:rPr>
        <w:t xml:space="preserve"> the </w:t>
      </w:r>
      <w:r w:rsidR="00DC72F8" w:rsidRPr="000C0AA7">
        <w:rPr>
          <w:b/>
          <w:sz w:val="28"/>
          <w:szCs w:val="28"/>
          <w:lang w:val="en-US"/>
        </w:rPr>
        <w:t>E</w:t>
      </w:r>
      <w:r w:rsidR="009838F8" w:rsidRPr="000C0AA7">
        <w:rPr>
          <w:b/>
          <w:sz w:val="28"/>
          <w:szCs w:val="28"/>
          <w:lang w:val="en-US"/>
        </w:rPr>
        <w:t>xhibition</w:t>
      </w:r>
      <w:r w:rsidR="00FC5666" w:rsidRPr="000C0AA7">
        <w:rPr>
          <w:sz w:val="28"/>
          <w:szCs w:val="28"/>
          <w:lang w:val="en-US"/>
        </w:rPr>
        <w:t>)</w:t>
      </w:r>
      <w:r w:rsidR="009838F8" w:rsidRPr="000C0AA7">
        <w:rPr>
          <w:sz w:val="28"/>
          <w:szCs w:val="28"/>
          <w:lang w:val="en-US"/>
        </w:rPr>
        <w:t>.</w:t>
      </w:r>
      <w:r w:rsidR="009838F8" w:rsidRPr="000C0AA7">
        <w:rPr>
          <w:color w:val="222222"/>
          <w:sz w:val="28"/>
          <w:szCs w:val="28"/>
          <w:lang w:val="en"/>
        </w:rPr>
        <w:t xml:space="preserve"> </w:t>
      </w:r>
    </w:p>
    <w:p w14:paraId="476C8809" w14:textId="77777777" w:rsidR="009838F8" w:rsidRPr="000C0AA7" w:rsidRDefault="009838F8" w:rsidP="00AB0204">
      <w:pPr>
        <w:autoSpaceDE w:val="0"/>
        <w:autoSpaceDN w:val="0"/>
        <w:adjustRightInd w:val="0"/>
        <w:jc w:val="both"/>
        <w:rPr>
          <w:color w:val="222222"/>
          <w:sz w:val="28"/>
          <w:szCs w:val="28"/>
          <w:lang w:val="en"/>
        </w:rPr>
      </w:pPr>
      <w:r w:rsidRPr="000C0AA7">
        <w:rPr>
          <w:color w:val="222222"/>
          <w:sz w:val="28"/>
          <w:szCs w:val="28"/>
          <w:lang w:val="en"/>
        </w:rPr>
        <w:t>1</w:t>
      </w:r>
      <w:r w:rsidR="005E5266" w:rsidRPr="000C0AA7">
        <w:rPr>
          <w:color w:val="222222"/>
          <w:sz w:val="28"/>
          <w:szCs w:val="28"/>
          <w:lang w:val="en"/>
        </w:rPr>
        <w:t>.2</w:t>
      </w:r>
      <w:r w:rsidR="0096699C" w:rsidRPr="000C0AA7">
        <w:rPr>
          <w:color w:val="222222"/>
          <w:sz w:val="28"/>
          <w:szCs w:val="28"/>
          <w:lang w:val="en-US"/>
        </w:rPr>
        <w:t>.</w:t>
      </w:r>
      <w:r w:rsidRPr="000C0AA7">
        <w:rPr>
          <w:color w:val="222222"/>
          <w:sz w:val="28"/>
          <w:szCs w:val="28"/>
          <w:lang w:val="en"/>
        </w:rPr>
        <w:t xml:space="preserve"> </w:t>
      </w:r>
      <w:r w:rsidR="003848C3" w:rsidRPr="000C0AA7">
        <w:rPr>
          <w:color w:val="222222"/>
          <w:sz w:val="28"/>
          <w:szCs w:val="28"/>
          <w:lang w:val="en"/>
        </w:rPr>
        <w:t>Terms</w:t>
      </w:r>
      <w:r w:rsidR="00F90B06" w:rsidRPr="000C0AA7">
        <w:rPr>
          <w:color w:val="222222"/>
          <w:sz w:val="28"/>
          <w:szCs w:val="28"/>
          <w:lang w:val="en-US"/>
        </w:rPr>
        <w:t xml:space="preserve"> </w:t>
      </w:r>
      <w:r w:rsidR="003848C3" w:rsidRPr="000C0AA7">
        <w:rPr>
          <w:color w:val="222222"/>
          <w:sz w:val="28"/>
          <w:szCs w:val="28"/>
          <w:lang w:val="en"/>
        </w:rPr>
        <w:t>&amp;</w:t>
      </w:r>
      <w:r w:rsidR="00F90B06" w:rsidRPr="000C0AA7">
        <w:rPr>
          <w:color w:val="222222"/>
          <w:sz w:val="28"/>
          <w:szCs w:val="28"/>
          <w:lang w:val="en-US"/>
        </w:rPr>
        <w:t xml:space="preserve"> </w:t>
      </w:r>
      <w:r w:rsidRPr="000C0AA7">
        <w:rPr>
          <w:color w:val="222222"/>
          <w:sz w:val="28"/>
          <w:szCs w:val="28"/>
          <w:lang w:val="en"/>
        </w:rPr>
        <w:t>Conditions for participation are available on the website http://ww</w:t>
      </w:r>
      <w:r w:rsidR="0069390E" w:rsidRPr="000C0AA7">
        <w:rPr>
          <w:color w:val="222222"/>
          <w:sz w:val="28"/>
          <w:szCs w:val="28"/>
          <w:lang w:val="en"/>
        </w:rPr>
        <w:t>w.eurasbook.com/.</w:t>
      </w:r>
      <w:r w:rsidR="00DC72F8" w:rsidRPr="000C0AA7">
        <w:rPr>
          <w:color w:val="222222"/>
          <w:sz w:val="28"/>
          <w:szCs w:val="28"/>
          <w:lang w:val="en"/>
        </w:rPr>
        <w:t xml:space="preserve"> </w:t>
      </w:r>
      <w:r w:rsidR="0069390E" w:rsidRPr="000C0AA7">
        <w:rPr>
          <w:color w:val="222222"/>
          <w:sz w:val="28"/>
          <w:szCs w:val="28"/>
          <w:lang w:val="en"/>
        </w:rPr>
        <w:t>I</w:t>
      </w:r>
      <w:r w:rsidR="00F933EF" w:rsidRPr="000C0AA7">
        <w:rPr>
          <w:color w:val="222222"/>
          <w:sz w:val="28"/>
          <w:szCs w:val="28"/>
          <w:lang w:val="en"/>
        </w:rPr>
        <w:t>f necessary</w:t>
      </w:r>
      <w:r w:rsidR="00C64CC5" w:rsidRPr="000C0AA7">
        <w:rPr>
          <w:color w:val="222222"/>
          <w:sz w:val="28"/>
          <w:szCs w:val="28"/>
          <w:lang w:val="en"/>
        </w:rPr>
        <w:t>,</w:t>
      </w:r>
      <w:r w:rsidR="00D37090" w:rsidRPr="000C0AA7">
        <w:rPr>
          <w:color w:val="222222"/>
          <w:sz w:val="28"/>
          <w:szCs w:val="28"/>
          <w:lang w:val="en"/>
        </w:rPr>
        <w:t xml:space="preserve"> the</w:t>
      </w:r>
      <w:r w:rsidR="00FC5666" w:rsidRPr="000C0AA7">
        <w:rPr>
          <w:color w:val="222222"/>
          <w:sz w:val="28"/>
          <w:szCs w:val="28"/>
          <w:lang w:val="en"/>
        </w:rPr>
        <w:t xml:space="preserve"> Organizer of the Exhibition may </w:t>
      </w:r>
      <w:r w:rsidR="005E5266" w:rsidRPr="000C0AA7">
        <w:rPr>
          <w:color w:val="222222"/>
          <w:sz w:val="28"/>
          <w:szCs w:val="28"/>
          <w:lang w:val="en"/>
        </w:rPr>
        <w:t>modif</w:t>
      </w:r>
      <w:r w:rsidR="00FC5666" w:rsidRPr="000C0AA7">
        <w:rPr>
          <w:color w:val="222222"/>
          <w:sz w:val="28"/>
          <w:szCs w:val="28"/>
          <w:lang w:val="en"/>
        </w:rPr>
        <w:t>y</w:t>
      </w:r>
      <w:r w:rsidR="003848C3" w:rsidRPr="000C0AA7">
        <w:rPr>
          <w:color w:val="222222"/>
          <w:sz w:val="28"/>
          <w:szCs w:val="28"/>
          <w:lang w:val="en"/>
        </w:rPr>
        <w:t xml:space="preserve"> them unilaterally</w:t>
      </w:r>
      <w:r w:rsidR="00AC1725" w:rsidRPr="000C0AA7">
        <w:rPr>
          <w:color w:val="222222"/>
          <w:sz w:val="28"/>
          <w:szCs w:val="28"/>
          <w:lang w:val="en"/>
        </w:rPr>
        <w:t>.</w:t>
      </w:r>
      <w:r w:rsidR="00F933EF" w:rsidRPr="000C0AA7">
        <w:rPr>
          <w:color w:val="FF0000"/>
          <w:sz w:val="28"/>
          <w:szCs w:val="28"/>
          <w:lang w:val="en"/>
        </w:rPr>
        <w:t xml:space="preserve"> </w:t>
      </w:r>
      <w:r w:rsidR="00F933EF" w:rsidRPr="000C0AA7">
        <w:rPr>
          <w:color w:val="222222"/>
          <w:sz w:val="28"/>
          <w:szCs w:val="28"/>
          <w:lang w:val="en"/>
        </w:rPr>
        <w:t>The</w:t>
      </w:r>
      <w:r w:rsidRPr="000C0AA7">
        <w:rPr>
          <w:color w:val="222222"/>
          <w:sz w:val="28"/>
          <w:szCs w:val="28"/>
          <w:lang w:val="en"/>
        </w:rPr>
        <w:t xml:space="preserve"> information on such a </w:t>
      </w:r>
      <w:r w:rsidR="005E5266" w:rsidRPr="000C0AA7">
        <w:rPr>
          <w:color w:val="222222"/>
          <w:sz w:val="28"/>
          <w:szCs w:val="28"/>
          <w:lang w:val="en"/>
        </w:rPr>
        <w:t>modification</w:t>
      </w:r>
      <w:r w:rsidR="00C64CC5" w:rsidRPr="000C0AA7">
        <w:rPr>
          <w:color w:val="222222"/>
          <w:sz w:val="28"/>
          <w:szCs w:val="28"/>
          <w:lang w:val="en"/>
        </w:rPr>
        <w:t xml:space="preserve"> </w:t>
      </w:r>
      <w:r w:rsidRPr="000C0AA7">
        <w:rPr>
          <w:color w:val="222222"/>
          <w:sz w:val="28"/>
          <w:szCs w:val="28"/>
          <w:lang w:val="en"/>
        </w:rPr>
        <w:t>(addition)</w:t>
      </w:r>
      <w:r w:rsidR="00F933EF" w:rsidRPr="000C0AA7">
        <w:rPr>
          <w:color w:val="222222"/>
          <w:sz w:val="28"/>
          <w:szCs w:val="28"/>
          <w:lang w:val="en"/>
        </w:rPr>
        <w:t xml:space="preserve"> will be </w:t>
      </w:r>
      <w:r w:rsidR="007C5594" w:rsidRPr="000C0AA7">
        <w:rPr>
          <w:color w:val="222222"/>
          <w:sz w:val="28"/>
          <w:szCs w:val="28"/>
          <w:lang w:val="en"/>
        </w:rPr>
        <w:t xml:space="preserve">immediately </w:t>
      </w:r>
      <w:r w:rsidR="00F933EF" w:rsidRPr="000C0AA7">
        <w:rPr>
          <w:color w:val="222222"/>
          <w:sz w:val="28"/>
          <w:szCs w:val="28"/>
          <w:lang w:val="en"/>
        </w:rPr>
        <w:t>placed</w:t>
      </w:r>
      <w:r w:rsidR="007C5594" w:rsidRPr="000C0AA7">
        <w:rPr>
          <w:color w:val="222222"/>
          <w:sz w:val="28"/>
          <w:szCs w:val="28"/>
          <w:lang w:val="en"/>
        </w:rPr>
        <w:t xml:space="preserve"> on</w:t>
      </w:r>
      <w:r w:rsidRPr="000C0AA7">
        <w:rPr>
          <w:color w:val="222222"/>
          <w:sz w:val="28"/>
          <w:szCs w:val="28"/>
          <w:lang w:val="en"/>
        </w:rPr>
        <w:t xml:space="preserve"> the above</w:t>
      </w:r>
      <w:r w:rsidR="00DC72F8" w:rsidRPr="000C0AA7">
        <w:rPr>
          <w:color w:val="222222"/>
          <w:sz w:val="28"/>
          <w:szCs w:val="28"/>
          <w:lang w:val="en"/>
        </w:rPr>
        <w:t>-mentioned</w:t>
      </w:r>
      <w:r w:rsidRPr="000C0AA7">
        <w:rPr>
          <w:color w:val="222222"/>
          <w:sz w:val="28"/>
          <w:szCs w:val="28"/>
          <w:lang w:val="en"/>
        </w:rPr>
        <w:t xml:space="preserve"> website. Since </w:t>
      </w:r>
      <w:r w:rsidR="00C64CC5" w:rsidRPr="000C0AA7">
        <w:rPr>
          <w:color w:val="222222"/>
          <w:sz w:val="28"/>
          <w:szCs w:val="28"/>
          <w:lang w:val="en"/>
        </w:rPr>
        <w:t xml:space="preserve">it </w:t>
      </w:r>
      <w:r w:rsidR="0069390E" w:rsidRPr="000C0AA7">
        <w:rPr>
          <w:color w:val="222222"/>
          <w:sz w:val="28"/>
          <w:szCs w:val="28"/>
          <w:lang w:val="en"/>
        </w:rPr>
        <w:t>has appeared</w:t>
      </w:r>
      <w:r w:rsidRPr="000C0AA7">
        <w:rPr>
          <w:color w:val="222222"/>
          <w:sz w:val="28"/>
          <w:szCs w:val="28"/>
          <w:lang w:val="en"/>
        </w:rPr>
        <w:t xml:space="preserve"> on the specif</w:t>
      </w:r>
      <w:r w:rsidR="005E5266" w:rsidRPr="000C0AA7">
        <w:rPr>
          <w:color w:val="222222"/>
          <w:sz w:val="28"/>
          <w:szCs w:val="28"/>
          <w:lang w:val="en"/>
        </w:rPr>
        <w:t xml:space="preserve">ied </w:t>
      </w:r>
      <w:r w:rsidR="007C5594" w:rsidRPr="000C0AA7">
        <w:rPr>
          <w:color w:val="222222"/>
          <w:sz w:val="28"/>
          <w:szCs w:val="28"/>
          <w:lang w:val="en"/>
        </w:rPr>
        <w:t>web</w:t>
      </w:r>
      <w:r w:rsidR="005E5266" w:rsidRPr="000C0AA7">
        <w:rPr>
          <w:color w:val="222222"/>
          <w:sz w:val="28"/>
          <w:szCs w:val="28"/>
          <w:lang w:val="en"/>
        </w:rPr>
        <w:t>site</w:t>
      </w:r>
      <w:r w:rsidR="00797460" w:rsidRPr="000C0AA7">
        <w:rPr>
          <w:color w:val="222222"/>
          <w:sz w:val="28"/>
          <w:szCs w:val="28"/>
          <w:lang w:val="en-US"/>
        </w:rPr>
        <w:t xml:space="preserve"> </w:t>
      </w:r>
      <w:r w:rsidR="00C64CC5" w:rsidRPr="000C0AA7">
        <w:rPr>
          <w:color w:val="222222"/>
          <w:sz w:val="28"/>
          <w:szCs w:val="28"/>
          <w:lang w:val="en"/>
        </w:rPr>
        <w:t>modification</w:t>
      </w:r>
      <w:r w:rsidR="00797460" w:rsidRPr="000C0AA7">
        <w:rPr>
          <w:color w:val="222222"/>
          <w:sz w:val="28"/>
          <w:szCs w:val="28"/>
          <w:lang w:val="en"/>
        </w:rPr>
        <w:t>s (additions)</w:t>
      </w:r>
      <w:r w:rsidRPr="000C0AA7">
        <w:rPr>
          <w:color w:val="222222"/>
          <w:sz w:val="28"/>
          <w:szCs w:val="28"/>
          <w:lang w:val="en"/>
        </w:rPr>
        <w:t xml:space="preserve"> </w:t>
      </w:r>
      <w:r w:rsidR="00C64CC5" w:rsidRPr="000C0AA7">
        <w:rPr>
          <w:color w:val="222222"/>
          <w:sz w:val="28"/>
          <w:szCs w:val="28"/>
          <w:lang w:val="en"/>
        </w:rPr>
        <w:t xml:space="preserve">are </w:t>
      </w:r>
      <w:r w:rsidR="007C5594" w:rsidRPr="000C0AA7">
        <w:rPr>
          <w:color w:val="222222"/>
          <w:sz w:val="28"/>
          <w:szCs w:val="28"/>
          <w:lang w:val="en"/>
        </w:rPr>
        <w:t xml:space="preserve">binding </w:t>
      </w:r>
      <w:r w:rsidR="00797460" w:rsidRPr="000C0AA7">
        <w:rPr>
          <w:color w:val="222222"/>
          <w:sz w:val="28"/>
          <w:szCs w:val="28"/>
          <w:lang w:val="en"/>
        </w:rPr>
        <w:t>for</w:t>
      </w:r>
      <w:r w:rsidR="007C5594" w:rsidRPr="000C0AA7">
        <w:rPr>
          <w:sz w:val="28"/>
          <w:szCs w:val="28"/>
          <w:lang w:val="en-US"/>
        </w:rPr>
        <w:t xml:space="preserve"> </w:t>
      </w:r>
      <w:r w:rsidR="007C5594" w:rsidRPr="000C0AA7">
        <w:rPr>
          <w:color w:val="222222"/>
          <w:sz w:val="28"/>
          <w:szCs w:val="28"/>
          <w:lang w:val="en"/>
        </w:rPr>
        <w:t>all</w:t>
      </w:r>
      <w:r w:rsidR="00F933EF" w:rsidRPr="000C0AA7">
        <w:rPr>
          <w:color w:val="222222"/>
          <w:sz w:val="28"/>
          <w:szCs w:val="28"/>
          <w:lang w:val="en"/>
        </w:rPr>
        <w:t xml:space="preserve"> E</w:t>
      </w:r>
      <w:r w:rsidRPr="000C0AA7">
        <w:rPr>
          <w:color w:val="222222"/>
          <w:sz w:val="28"/>
          <w:szCs w:val="28"/>
          <w:lang w:val="en"/>
        </w:rPr>
        <w:t>xhibitors.</w:t>
      </w:r>
    </w:p>
    <w:p w14:paraId="29ABA6E0" w14:textId="77777777" w:rsidR="008040BA" w:rsidRPr="000C0AA7" w:rsidRDefault="009838F8"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1</w:t>
      </w:r>
      <w:r w:rsidR="00C64CC5" w:rsidRPr="000C0AA7">
        <w:rPr>
          <w:rFonts w:eastAsia="Times New Roman"/>
          <w:color w:val="222222"/>
          <w:sz w:val="28"/>
          <w:szCs w:val="28"/>
          <w:lang w:val="en"/>
        </w:rPr>
        <w:t>.3</w:t>
      </w:r>
      <w:r w:rsidR="0096699C" w:rsidRPr="000C0AA7">
        <w:rPr>
          <w:rFonts w:eastAsia="Times New Roman"/>
          <w:color w:val="222222"/>
          <w:sz w:val="28"/>
          <w:szCs w:val="28"/>
          <w:lang w:val="en-US"/>
        </w:rPr>
        <w:t>.</w:t>
      </w:r>
      <w:r w:rsidRPr="000C0AA7">
        <w:rPr>
          <w:rFonts w:eastAsia="Times New Roman"/>
          <w:color w:val="222222"/>
          <w:sz w:val="28"/>
          <w:szCs w:val="28"/>
          <w:lang w:val="en"/>
        </w:rPr>
        <w:t xml:space="preserve"> </w:t>
      </w:r>
      <w:proofErr w:type="spellStart"/>
      <w:r w:rsidR="004E10B9" w:rsidRPr="000C0AA7">
        <w:rPr>
          <w:rFonts w:eastAsia="Times New Roman"/>
          <w:color w:val="222222"/>
          <w:sz w:val="28"/>
          <w:szCs w:val="28"/>
          <w:lang w:val="en-US"/>
        </w:rPr>
        <w:t>T</w:t>
      </w:r>
      <w:r w:rsidR="004E10B9" w:rsidRPr="000C0AA7">
        <w:rPr>
          <w:rFonts w:eastAsia="Times New Roman"/>
          <w:color w:val="222222"/>
          <w:sz w:val="28"/>
          <w:szCs w:val="28"/>
          <w:lang w:val="en"/>
        </w:rPr>
        <w:t>he</w:t>
      </w:r>
      <w:proofErr w:type="spellEnd"/>
      <w:r w:rsidR="008040BA" w:rsidRPr="000C0AA7">
        <w:rPr>
          <w:rFonts w:eastAsia="Times New Roman"/>
          <w:color w:val="222222"/>
          <w:sz w:val="28"/>
          <w:szCs w:val="28"/>
          <w:lang w:val="en"/>
        </w:rPr>
        <w:t xml:space="preserve"> </w:t>
      </w:r>
      <w:r w:rsidR="00663AF4" w:rsidRPr="000C0AA7">
        <w:rPr>
          <w:rFonts w:eastAsia="Times New Roman"/>
          <w:color w:val="222222"/>
          <w:sz w:val="28"/>
          <w:szCs w:val="28"/>
          <w:lang w:val="en"/>
        </w:rPr>
        <w:t>terms used in the Term</w:t>
      </w:r>
      <w:r w:rsidR="007C5594" w:rsidRPr="000C0AA7">
        <w:rPr>
          <w:rFonts w:eastAsia="Times New Roman"/>
          <w:color w:val="222222"/>
          <w:sz w:val="28"/>
          <w:szCs w:val="28"/>
          <w:lang w:val="en"/>
        </w:rPr>
        <w:t>s &amp; Conditions of Participation have</w:t>
      </w:r>
      <w:r w:rsidR="00572B5D" w:rsidRPr="000C0AA7">
        <w:rPr>
          <w:rFonts w:eastAsia="Times New Roman"/>
          <w:color w:val="222222"/>
          <w:sz w:val="28"/>
          <w:szCs w:val="28"/>
          <w:lang w:val="en"/>
        </w:rPr>
        <w:t xml:space="preserve"> the </w:t>
      </w:r>
      <w:r w:rsidR="008040BA" w:rsidRPr="000C0AA7">
        <w:rPr>
          <w:rFonts w:eastAsia="Times New Roman"/>
          <w:color w:val="222222"/>
          <w:sz w:val="28"/>
          <w:szCs w:val="28"/>
          <w:lang w:val="en"/>
        </w:rPr>
        <w:t>following definitions</w:t>
      </w:r>
      <w:r w:rsidR="007C5594" w:rsidRPr="000C0AA7">
        <w:rPr>
          <w:rFonts w:eastAsia="Times New Roman"/>
          <w:color w:val="222222"/>
          <w:sz w:val="28"/>
          <w:szCs w:val="28"/>
          <w:lang w:val="en"/>
        </w:rPr>
        <w:t>:</w:t>
      </w:r>
    </w:p>
    <w:p w14:paraId="392D9E8A" w14:textId="77777777" w:rsidR="00AC1725" w:rsidRPr="000C0AA7" w:rsidRDefault="0069390E"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 xml:space="preserve">    </w:t>
      </w:r>
      <w:r w:rsidR="00A24551" w:rsidRPr="000C0AA7">
        <w:rPr>
          <w:rFonts w:eastAsia="Times New Roman"/>
          <w:color w:val="222222"/>
          <w:sz w:val="28"/>
          <w:szCs w:val="28"/>
          <w:lang w:val="en"/>
        </w:rPr>
        <w:t xml:space="preserve"> </w:t>
      </w:r>
      <w:r w:rsidR="009838F8" w:rsidRPr="000C0AA7">
        <w:rPr>
          <w:rFonts w:eastAsia="Times New Roman"/>
          <w:b/>
          <w:color w:val="222222"/>
          <w:sz w:val="28"/>
          <w:szCs w:val="28"/>
          <w:lang w:val="en"/>
        </w:rPr>
        <w:t>• Organizer</w:t>
      </w:r>
      <w:r w:rsidR="009838F8" w:rsidRPr="000C0AA7">
        <w:rPr>
          <w:rFonts w:eastAsia="Times New Roman"/>
          <w:color w:val="222222"/>
          <w:sz w:val="28"/>
          <w:szCs w:val="28"/>
          <w:lang w:val="en"/>
        </w:rPr>
        <w:t xml:space="preserve"> </w:t>
      </w:r>
      <w:r w:rsidR="0096699C" w:rsidRPr="000C0AA7">
        <w:rPr>
          <w:color w:val="222222"/>
          <w:sz w:val="28"/>
          <w:szCs w:val="28"/>
          <w:lang w:val="en-US"/>
        </w:rPr>
        <w:t>–</w:t>
      </w:r>
      <w:r w:rsidR="009838F8" w:rsidRPr="000C0AA7">
        <w:rPr>
          <w:rFonts w:eastAsia="Times New Roman"/>
          <w:color w:val="222222"/>
          <w:sz w:val="28"/>
          <w:szCs w:val="28"/>
          <w:lang w:val="en"/>
        </w:rPr>
        <w:t xml:space="preserve"> organization carrying out </w:t>
      </w:r>
      <w:r w:rsidR="003848C3" w:rsidRPr="000C0AA7">
        <w:rPr>
          <w:rFonts w:eastAsia="Times New Roman"/>
          <w:color w:val="222222"/>
          <w:sz w:val="28"/>
          <w:szCs w:val="28"/>
          <w:lang w:val="en"/>
        </w:rPr>
        <w:t xml:space="preserve">activities </w:t>
      </w:r>
      <w:r w:rsidR="009838F8" w:rsidRPr="000C0AA7">
        <w:rPr>
          <w:rFonts w:eastAsia="Times New Roman"/>
          <w:color w:val="222222"/>
          <w:sz w:val="28"/>
          <w:szCs w:val="28"/>
          <w:lang w:val="en"/>
        </w:rPr>
        <w:t>on preparation and holding of the exhibition</w:t>
      </w:r>
      <w:r w:rsidR="00C64CC5" w:rsidRPr="000C0AA7">
        <w:rPr>
          <w:rFonts w:eastAsia="Times New Roman"/>
          <w:color w:val="222222"/>
          <w:sz w:val="28"/>
          <w:szCs w:val="28"/>
          <w:lang w:val="en"/>
        </w:rPr>
        <w:t>.</w:t>
      </w:r>
      <w:r w:rsidR="009838F8" w:rsidRPr="000C0AA7">
        <w:rPr>
          <w:rFonts w:eastAsia="Times New Roman"/>
          <w:color w:val="222222"/>
          <w:sz w:val="28"/>
          <w:szCs w:val="28"/>
          <w:lang w:val="en"/>
        </w:rPr>
        <w:t xml:space="preserve"> Limited Liability Company "Foli</w:t>
      </w:r>
      <w:r w:rsidR="00AC1725" w:rsidRPr="000C0AA7">
        <w:rPr>
          <w:rFonts w:eastAsia="Times New Roman"/>
          <w:color w:val="222222"/>
          <w:sz w:val="28"/>
          <w:szCs w:val="28"/>
          <w:lang w:val="en"/>
        </w:rPr>
        <w:t>ant</w:t>
      </w:r>
      <w:r w:rsidR="002A75FC" w:rsidRPr="000C0AA7">
        <w:rPr>
          <w:rFonts w:eastAsia="Times New Roman"/>
          <w:color w:val="222222"/>
          <w:sz w:val="28"/>
          <w:szCs w:val="28"/>
          <w:lang w:val="en"/>
        </w:rPr>
        <w:t xml:space="preserve"> Publishing House</w:t>
      </w:r>
      <w:r w:rsidR="009838F8" w:rsidRPr="000C0AA7">
        <w:rPr>
          <w:rFonts w:eastAsia="Times New Roman"/>
          <w:color w:val="222222"/>
          <w:sz w:val="28"/>
          <w:szCs w:val="28"/>
          <w:lang w:val="en"/>
        </w:rPr>
        <w:t>" (LLP "Foli</w:t>
      </w:r>
      <w:r w:rsidR="00AC1725" w:rsidRPr="000C0AA7">
        <w:rPr>
          <w:rFonts w:eastAsia="Times New Roman"/>
          <w:color w:val="222222"/>
          <w:sz w:val="28"/>
          <w:szCs w:val="28"/>
          <w:lang w:val="en"/>
        </w:rPr>
        <w:t>ant</w:t>
      </w:r>
      <w:r w:rsidR="009838F8" w:rsidRPr="000C0AA7">
        <w:rPr>
          <w:rFonts w:eastAsia="Times New Roman"/>
          <w:color w:val="222222"/>
          <w:sz w:val="28"/>
          <w:szCs w:val="28"/>
          <w:lang w:val="en"/>
        </w:rPr>
        <w:t xml:space="preserve"> Publish</w:t>
      </w:r>
      <w:r w:rsidR="002A75FC" w:rsidRPr="000C0AA7">
        <w:rPr>
          <w:rFonts w:eastAsia="Times New Roman"/>
          <w:color w:val="222222"/>
          <w:sz w:val="28"/>
          <w:szCs w:val="28"/>
          <w:lang w:val="en"/>
        </w:rPr>
        <w:t>ing House</w:t>
      </w:r>
      <w:r w:rsidR="009838F8" w:rsidRPr="000C0AA7">
        <w:rPr>
          <w:rFonts w:eastAsia="Times New Roman"/>
          <w:color w:val="222222"/>
          <w:sz w:val="28"/>
          <w:szCs w:val="28"/>
          <w:lang w:val="en"/>
        </w:rPr>
        <w:t>")</w:t>
      </w:r>
      <w:r w:rsidR="005C5E8B" w:rsidRPr="000C0AA7">
        <w:rPr>
          <w:rFonts w:eastAsia="Times New Roman"/>
          <w:color w:val="222222"/>
          <w:sz w:val="28"/>
          <w:szCs w:val="28"/>
          <w:lang w:val="en"/>
        </w:rPr>
        <w:t xml:space="preserve"> </w:t>
      </w:r>
      <w:r w:rsidR="00797460" w:rsidRPr="000C0AA7">
        <w:rPr>
          <w:rFonts w:eastAsia="Times New Roman"/>
          <w:color w:val="222222"/>
          <w:sz w:val="28"/>
          <w:szCs w:val="28"/>
          <w:lang w:val="en"/>
        </w:rPr>
        <w:t>(hereinafter</w:t>
      </w:r>
      <w:r w:rsidR="003848C3" w:rsidRPr="000C0AA7">
        <w:rPr>
          <w:rFonts w:eastAsia="Times New Roman"/>
          <w:color w:val="222222"/>
          <w:sz w:val="28"/>
          <w:szCs w:val="28"/>
          <w:lang w:val="en"/>
        </w:rPr>
        <w:t xml:space="preserve"> referred to as</w:t>
      </w:r>
      <w:r w:rsidR="00797460" w:rsidRPr="000C0AA7">
        <w:rPr>
          <w:rFonts w:eastAsia="Times New Roman"/>
          <w:color w:val="222222"/>
          <w:sz w:val="28"/>
          <w:szCs w:val="28"/>
          <w:lang w:val="en"/>
        </w:rPr>
        <w:t xml:space="preserve"> Organizer)</w:t>
      </w:r>
      <w:r w:rsidR="005C5E8B" w:rsidRPr="000C0AA7">
        <w:rPr>
          <w:rFonts w:eastAsia="Times New Roman"/>
          <w:color w:val="222222"/>
          <w:sz w:val="28"/>
          <w:szCs w:val="28"/>
          <w:lang w:val="en"/>
        </w:rPr>
        <w:t xml:space="preserve"> </w:t>
      </w:r>
      <w:r w:rsidR="00797460" w:rsidRPr="000C0AA7">
        <w:rPr>
          <w:rFonts w:eastAsia="Times New Roman"/>
          <w:color w:val="222222"/>
          <w:sz w:val="28"/>
          <w:szCs w:val="28"/>
          <w:lang w:val="en"/>
        </w:rPr>
        <w:t>acts</w:t>
      </w:r>
      <w:r w:rsidR="00C64CC5" w:rsidRPr="000C0AA7">
        <w:rPr>
          <w:rFonts w:eastAsia="Times New Roman"/>
          <w:color w:val="222222"/>
          <w:sz w:val="28"/>
          <w:szCs w:val="28"/>
          <w:lang w:val="en"/>
        </w:rPr>
        <w:t xml:space="preserve"> as the organizer of the exhibition</w:t>
      </w:r>
    </w:p>
    <w:p w14:paraId="2627F2B2" w14:textId="7FE6F3C8" w:rsidR="009838F8" w:rsidRDefault="00A24551" w:rsidP="00AB0204">
      <w:pPr>
        <w:jc w:val="both"/>
        <w:textAlignment w:val="top"/>
        <w:rPr>
          <w:rFonts w:eastAsia="Times New Roman"/>
          <w:color w:val="222222"/>
          <w:sz w:val="28"/>
          <w:szCs w:val="28"/>
          <w:lang w:val="en"/>
        </w:rPr>
      </w:pPr>
      <w:r w:rsidRPr="000C0AA7">
        <w:rPr>
          <w:rFonts w:eastAsia="Times New Roman"/>
          <w:color w:val="222222"/>
          <w:sz w:val="28"/>
          <w:szCs w:val="28"/>
          <w:lang w:val="en-US"/>
        </w:rPr>
        <w:t xml:space="preserve">     </w:t>
      </w:r>
      <w:r w:rsidR="009838F8" w:rsidRPr="000C0AA7">
        <w:rPr>
          <w:rFonts w:eastAsia="Times New Roman"/>
          <w:color w:val="222222"/>
          <w:sz w:val="28"/>
          <w:szCs w:val="28"/>
          <w:lang w:val="en"/>
        </w:rPr>
        <w:t xml:space="preserve">• </w:t>
      </w:r>
      <w:r w:rsidR="005C5E8B" w:rsidRPr="000C0AA7">
        <w:rPr>
          <w:rFonts w:eastAsia="Times New Roman"/>
          <w:b/>
          <w:color w:val="222222"/>
          <w:sz w:val="28"/>
          <w:szCs w:val="28"/>
          <w:lang w:val="en"/>
        </w:rPr>
        <w:t>Exhibitor</w:t>
      </w:r>
      <w:r w:rsidR="005C5E8B" w:rsidRPr="000C0AA7">
        <w:rPr>
          <w:rFonts w:eastAsia="Times New Roman"/>
          <w:color w:val="222222"/>
          <w:sz w:val="28"/>
          <w:szCs w:val="28"/>
          <w:lang w:val="en"/>
        </w:rPr>
        <w:t xml:space="preserve"> </w:t>
      </w:r>
      <w:r w:rsidR="0096699C" w:rsidRPr="000C0AA7">
        <w:rPr>
          <w:color w:val="222222"/>
          <w:sz w:val="28"/>
          <w:szCs w:val="28"/>
          <w:lang w:val="en-US"/>
        </w:rPr>
        <w:t>–</w:t>
      </w:r>
      <w:r w:rsidR="005C5E8B" w:rsidRPr="000C0AA7">
        <w:rPr>
          <w:rFonts w:eastAsia="Times New Roman"/>
          <w:color w:val="222222"/>
          <w:sz w:val="28"/>
          <w:szCs w:val="28"/>
          <w:lang w:val="en"/>
        </w:rPr>
        <w:t xml:space="preserve"> participant of the Ex</w:t>
      </w:r>
      <w:r w:rsidR="009838F8" w:rsidRPr="000C0AA7">
        <w:rPr>
          <w:rFonts w:eastAsia="Times New Roman"/>
          <w:color w:val="222222"/>
          <w:sz w:val="28"/>
          <w:szCs w:val="28"/>
          <w:lang w:val="en"/>
        </w:rPr>
        <w:t xml:space="preserve">hibition, </w:t>
      </w:r>
      <w:r w:rsidR="003848C3" w:rsidRPr="000C0AA7">
        <w:rPr>
          <w:rFonts w:eastAsia="Times New Roman"/>
          <w:color w:val="222222"/>
          <w:sz w:val="28"/>
          <w:szCs w:val="28"/>
          <w:lang w:val="en"/>
        </w:rPr>
        <w:t>demonstrating</w:t>
      </w:r>
      <w:r w:rsidR="009838F8" w:rsidRPr="000C0AA7">
        <w:rPr>
          <w:rFonts w:eastAsia="Times New Roman"/>
          <w:color w:val="222222"/>
          <w:sz w:val="28"/>
          <w:szCs w:val="28"/>
          <w:lang w:val="en"/>
        </w:rPr>
        <w:t xml:space="preserve"> </w:t>
      </w:r>
      <w:r w:rsidR="005C5E8B" w:rsidRPr="000C0AA7">
        <w:rPr>
          <w:rFonts w:eastAsia="Times New Roman"/>
          <w:color w:val="222222"/>
          <w:sz w:val="28"/>
          <w:szCs w:val="28"/>
          <w:lang w:val="en"/>
        </w:rPr>
        <w:t xml:space="preserve">its </w:t>
      </w:r>
      <w:r w:rsidR="009838F8" w:rsidRPr="000C0AA7">
        <w:rPr>
          <w:rFonts w:eastAsia="Times New Roman"/>
          <w:color w:val="222222"/>
          <w:sz w:val="28"/>
          <w:szCs w:val="28"/>
          <w:lang w:val="en"/>
        </w:rPr>
        <w:t>exhibits (goods, works, services)</w:t>
      </w:r>
      <w:r w:rsidR="005C5E8B" w:rsidRPr="000C0AA7">
        <w:rPr>
          <w:rFonts w:eastAsia="Times New Roman"/>
          <w:color w:val="222222"/>
          <w:sz w:val="28"/>
          <w:szCs w:val="28"/>
          <w:lang w:val="en"/>
        </w:rPr>
        <w:t xml:space="preserve"> </w:t>
      </w:r>
      <w:r w:rsidR="003848C3" w:rsidRPr="000C0AA7">
        <w:rPr>
          <w:rFonts w:eastAsia="Times New Roman"/>
          <w:color w:val="222222"/>
          <w:sz w:val="28"/>
          <w:szCs w:val="28"/>
          <w:lang w:val="en-US"/>
        </w:rPr>
        <w:t>in accordance with</w:t>
      </w:r>
      <w:r w:rsidR="009838F8" w:rsidRPr="000C0AA7">
        <w:rPr>
          <w:rFonts w:eastAsia="Times New Roman"/>
          <w:color w:val="222222"/>
          <w:sz w:val="28"/>
          <w:szCs w:val="28"/>
          <w:lang w:val="en"/>
        </w:rPr>
        <w:t xml:space="preserve"> the theme</w:t>
      </w:r>
      <w:r w:rsidR="005C5E8B" w:rsidRPr="000C0AA7">
        <w:rPr>
          <w:rFonts w:eastAsia="Times New Roman"/>
          <w:color w:val="222222"/>
          <w:sz w:val="28"/>
          <w:szCs w:val="28"/>
          <w:lang w:val="en"/>
        </w:rPr>
        <w:t xml:space="preserve"> of the fair</w:t>
      </w:r>
      <w:r w:rsidR="009838F8" w:rsidRPr="000C0AA7">
        <w:rPr>
          <w:rFonts w:eastAsia="Times New Roman"/>
          <w:color w:val="222222"/>
          <w:sz w:val="28"/>
          <w:szCs w:val="28"/>
          <w:lang w:val="en"/>
        </w:rPr>
        <w:t>. Exhibitor,</w:t>
      </w:r>
      <w:r w:rsidR="005C5E8B" w:rsidRPr="000C0AA7">
        <w:rPr>
          <w:rFonts w:eastAsia="Times New Roman"/>
          <w:color w:val="222222"/>
          <w:sz w:val="28"/>
          <w:szCs w:val="28"/>
          <w:lang w:val="en"/>
        </w:rPr>
        <w:t xml:space="preserve"> applying for the participation</w:t>
      </w:r>
      <w:r w:rsidR="009838F8" w:rsidRPr="000C0AA7">
        <w:rPr>
          <w:rFonts w:eastAsia="Times New Roman"/>
          <w:color w:val="222222"/>
          <w:sz w:val="28"/>
          <w:szCs w:val="28"/>
          <w:lang w:val="en"/>
        </w:rPr>
        <w:t xml:space="preserve"> </w:t>
      </w:r>
      <w:r w:rsidR="005C5E8B" w:rsidRPr="000C0AA7">
        <w:rPr>
          <w:rFonts w:eastAsia="Times New Roman"/>
          <w:color w:val="222222"/>
          <w:sz w:val="28"/>
          <w:szCs w:val="28"/>
          <w:lang w:val="en"/>
        </w:rPr>
        <w:t>and having s</w:t>
      </w:r>
      <w:r w:rsidR="00992605" w:rsidRPr="000C0AA7">
        <w:rPr>
          <w:rFonts w:eastAsia="Times New Roman"/>
          <w:color w:val="222222"/>
          <w:sz w:val="28"/>
          <w:szCs w:val="28"/>
          <w:lang w:val="en"/>
        </w:rPr>
        <w:t>ubmitted</w:t>
      </w:r>
      <w:r w:rsidR="005C5E8B" w:rsidRPr="000C0AA7">
        <w:rPr>
          <w:rFonts w:eastAsia="Times New Roman"/>
          <w:color w:val="222222"/>
          <w:sz w:val="28"/>
          <w:szCs w:val="28"/>
          <w:lang w:val="en"/>
        </w:rPr>
        <w:t xml:space="preserve"> its</w:t>
      </w:r>
      <w:r w:rsidR="009838F8" w:rsidRPr="000C0AA7">
        <w:rPr>
          <w:rFonts w:eastAsia="Times New Roman"/>
          <w:color w:val="222222"/>
          <w:sz w:val="28"/>
          <w:szCs w:val="28"/>
          <w:lang w:val="en"/>
        </w:rPr>
        <w:t xml:space="preserve"> Contract-Application (Form 1</w:t>
      </w:r>
      <w:r w:rsidR="00AC1725" w:rsidRPr="000C0AA7">
        <w:rPr>
          <w:rFonts w:eastAsia="Times New Roman"/>
          <w:color w:val="222222"/>
          <w:sz w:val="28"/>
          <w:szCs w:val="28"/>
          <w:lang w:val="en"/>
        </w:rPr>
        <w:t xml:space="preserve">) </w:t>
      </w:r>
      <w:r w:rsidR="005C5E8B" w:rsidRPr="000C0AA7">
        <w:rPr>
          <w:rFonts w:eastAsia="Times New Roman"/>
          <w:color w:val="222222"/>
          <w:sz w:val="28"/>
          <w:szCs w:val="28"/>
          <w:lang w:val="en"/>
        </w:rPr>
        <w:t>to the Organizer</w:t>
      </w:r>
      <w:r w:rsidR="009838F8" w:rsidRPr="000C0AA7">
        <w:rPr>
          <w:rFonts w:eastAsia="Times New Roman"/>
          <w:color w:val="222222"/>
          <w:sz w:val="28"/>
          <w:szCs w:val="28"/>
          <w:lang w:val="en"/>
        </w:rPr>
        <w:t>, fully accepts the</w:t>
      </w:r>
      <w:r w:rsidR="005C5E8B" w:rsidRPr="000C0AA7">
        <w:rPr>
          <w:rFonts w:eastAsia="Times New Roman"/>
          <w:color w:val="222222"/>
          <w:sz w:val="28"/>
          <w:szCs w:val="28"/>
          <w:lang w:val="en"/>
        </w:rPr>
        <w:t xml:space="preserve"> given Terms and C</w:t>
      </w:r>
      <w:r w:rsidR="009838F8" w:rsidRPr="000C0AA7">
        <w:rPr>
          <w:rFonts w:eastAsia="Times New Roman"/>
          <w:color w:val="222222"/>
          <w:sz w:val="28"/>
          <w:szCs w:val="28"/>
          <w:lang w:val="en"/>
        </w:rPr>
        <w:t xml:space="preserve">onditions and </w:t>
      </w:r>
      <w:r w:rsidR="00992605" w:rsidRPr="000C0AA7">
        <w:rPr>
          <w:rFonts w:eastAsia="Times New Roman"/>
          <w:color w:val="222222"/>
          <w:sz w:val="28"/>
          <w:szCs w:val="28"/>
          <w:lang w:val="en-US"/>
        </w:rPr>
        <w:t xml:space="preserve">is committed </w:t>
      </w:r>
      <w:r w:rsidR="00E53D1C" w:rsidRPr="000C0AA7">
        <w:rPr>
          <w:rFonts w:eastAsia="Times New Roman"/>
          <w:color w:val="222222"/>
          <w:sz w:val="28"/>
          <w:szCs w:val="28"/>
          <w:lang w:val="en"/>
        </w:rPr>
        <w:t xml:space="preserve">to fulfill </w:t>
      </w:r>
      <w:r w:rsidR="00FC5666" w:rsidRPr="000C0AA7">
        <w:rPr>
          <w:rFonts w:eastAsia="Times New Roman"/>
          <w:color w:val="222222"/>
          <w:sz w:val="28"/>
          <w:szCs w:val="28"/>
          <w:lang w:val="en-US"/>
        </w:rPr>
        <w:t>its requirements</w:t>
      </w:r>
      <w:r w:rsidR="00663AF4" w:rsidRPr="000C0AA7">
        <w:rPr>
          <w:rFonts w:eastAsia="Times New Roman"/>
          <w:color w:val="222222"/>
          <w:sz w:val="28"/>
          <w:szCs w:val="28"/>
          <w:lang w:val="en-US"/>
        </w:rPr>
        <w:t xml:space="preserve"> and</w:t>
      </w:r>
      <w:r w:rsidR="005C5E8B" w:rsidRPr="000C0AA7">
        <w:rPr>
          <w:rFonts w:eastAsia="Times New Roman"/>
          <w:color w:val="222222"/>
          <w:sz w:val="28"/>
          <w:szCs w:val="28"/>
          <w:lang w:val="en-US"/>
        </w:rPr>
        <w:t xml:space="preserve"> </w:t>
      </w:r>
      <w:r w:rsidR="00992605" w:rsidRPr="000C0AA7">
        <w:rPr>
          <w:rFonts w:eastAsia="Times New Roman"/>
          <w:color w:val="222222"/>
          <w:sz w:val="28"/>
          <w:szCs w:val="28"/>
          <w:lang w:val="en"/>
        </w:rPr>
        <w:t>"</w:t>
      </w:r>
      <w:r w:rsidR="00FC5666" w:rsidRPr="000C0AA7">
        <w:rPr>
          <w:rFonts w:eastAsia="Times New Roman"/>
          <w:color w:val="222222"/>
          <w:sz w:val="28"/>
          <w:szCs w:val="28"/>
          <w:lang w:val="en"/>
        </w:rPr>
        <w:t>the Rules of</w:t>
      </w:r>
      <w:r w:rsidR="009838F8" w:rsidRPr="000C0AA7">
        <w:rPr>
          <w:rFonts w:eastAsia="Times New Roman"/>
          <w:color w:val="222222"/>
          <w:sz w:val="28"/>
          <w:szCs w:val="28"/>
          <w:lang w:val="en"/>
        </w:rPr>
        <w:t xml:space="preserve"> using the premises and property</w:t>
      </w:r>
      <w:r w:rsidR="001F4532">
        <w:rPr>
          <w:rFonts w:eastAsia="Times New Roman"/>
          <w:color w:val="222222"/>
          <w:sz w:val="28"/>
          <w:szCs w:val="28"/>
          <w:lang w:val="en"/>
        </w:rPr>
        <w:t xml:space="preserve"> of the </w:t>
      </w:r>
      <w:r w:rsidR="001B7E9B">
        <w:rPr>
          <w:rFonts w:eastAsia="Times New Roman"/>
          <w:color w:val="222222"/>
          <w:sz w:val="28"/>
          <w:szCs w:val="28"/>
          <w:lang w:val="en-US"/>
        </w:rPr>
        <w:t xml:space="preserve">Congress </w:t>
      </w:r>
      <w:r w:rsidR="004F0183" w:rsidRPr="004F0183">
        <w:rPr>
          <w:rFonts w:eastAsia="Times New Roman"/>
          <w:color w:val="222222"/>
          <w:sz w:val="28"/>
          <w:szCs w:val="28"/>
          <w:lang w:val="en"/>
        </w:rPr>
        <w:t>Center</w:t>
      </w:r>
      <w:r w:rsidR="004F0183" w:rsidRPr="004F0183">
        <w:rPr>
          <w:rFonts w:eastAsia="Times New Roman"/>
          <w:color w:val="222222"/>
          <w:sz w:val="28"/>
          <w:szCs w:val="28"/>
          <w:lang w:val="en-US"/>
        </w:rPr>
        <w:t xml:space="preserve"> </w:t>
      </w:r>
      <w:r w:rsidR="009838F8" w:rsidRPr="000C0AA7">
        <w:rPr>
          <w:rFonts w:eastAsia="Times New Roman"/>
          <w:color w:val="222222"/>
          <w:sz w:val="28"/>
          <w:szCs w:val="28"/>
          <w:lang w:val="en"/>
        </w:rPr>
        <w:t xml:space="preserve">(available on the website </w:t>
      </w:r>
      <w:r w:rsidR="00CD7E9A" w:rsidRPr="00CD7E9A">
        <w:rPr>
          <w:rFonts w:eastAsia="Times New Roman"/>
          <w:color w:val="222222"/>
          <w:sz w:val="28"/>
          <w:szCs w:val="28"/>
          <w:lang w:val="en"/>
        </w:rPr>
        <w:t>https://qazexpocongress.kz</w:t>
      </w:r>
      <w:r w:rsidR="009838F8" w:rsidRPr="000C0AA7">
        <w:rPr>
          <w:rFonts w:eastAsia="Times New Roman"/>
          <w:color w:val="222222"/>
          <w:sz w:val="28"/>
          <w:szCs w:val="28"/>
          <w:lang w:val="en"/>
        </w:rPr>
        <w:t xml:space="preserve">), which form part of the Terms and Conditions, as well as the current legislation of the Republic of Kazakhstan. </w:t>
      </w:r>
      <w:r w:rsidR="00E53D1C" w:rsidRPr="000C0AA7">
        <w:rPr>
          <w:rFonts w:eastAsia="Times New Roman"/>
          <w:color w:val="222222"/>
          <w:sz w:val="28"/>
          <w:szCs w:val="28"/>
          <w:lang w:val="en"/>
        </w:rPr>
        <w:t>P</w:t>
      </w:r>
      <w:r w:rsidR="009838F8" w:rsidRPr="000C0AA7">
        <w:rPr>
          <w:rFonts w:eastAsia="Times New Roman"/>
          <w:color w:val="222222"/>
          <w:sz w:val="28"/>
          <w:szCs w:val="28"/>
          <w:lang w:val="en"/>
        </w:rPr>
        <w:t xml:space="preserve">ublishing and bookselling organizations, individual entrepreneurs, international and national associations of publishers and book distributors, international and national copyright organizations, literary and information agencies </w:t>
      </w:r>
      <w:r w:rsidR="009838F8" w:rsidRPr="000C0AA7">
        <w:rPr>
          <w:rFonts w:eastAsia="Times New Roman"/>
          <w:color w:val="222222"/>
          <w:sz w:val="28"/>
          <w:szCs w:val="28"/>
          <w:lang w:val="en"/>
        </w:rPr>
        <w:lastRenderedPageBreak/>
        <w:t>and</w:t>
      </w:r>
      <w:r w:rsidR="00E53D1C" w:rsidRPr="000C0AA7">
        <w:rPr>
          <w:rFonts w:eastAsia="Times New Roman"/>
          <w:color w:val="222222"/>
          <w:sz w:val="28"/>
          <w:szCs w:val="28"/>
          <w:lang w:val="en"/>
        </w:rPr>
        <w:t xml:space="preserve"> unions</w:t>
      </w:r>
      <w:r w:rsidR="009838F8" w:rsidRPr="000C0AA7">
        <w:rPr>
          <w:rFonts w:eastAsia="Times New Roman"/>
          <w:color w:val="222222"/>
          <w:sz w:val="28"/>
          <w:szCs w:val="28"/>
          <w:lang w:val="en"/>
        </w:rPr>
        <w:t>, other organizations, individuals and associations</w:t>
      </w:r>
      <w:r w:rsidR="00E53D1C" w:rsidRPr="000C0AA7">
        <w:rPr>
          <w:rFonts w:eastAsia="Times New Roman"/>
          <w:color w:val="222222"/>
          <w:sz w:val="28"/>
          <w:szCs w:val="28"/>
          <w:lang w:val="en"/>
        </w:rPr>
        <w:t xml:space="preserve"> may take part in the fair as Exhibitors</w:t>
      </w:r>
      <w:r w:rsidR="009838F8" w:rsidRPr="000C0AA7">
        <w:rPr>
          <w:rFonts w:eastAsia="Times New Roman"/>
          <w:color w:val="222222"/>
          <w:sz w:val="28"/>
          <w:szCs w:val="28"/>
          <w:lang w:val="en"/>
        </w:rPr>
        <w:t>.</w:t>
      </w:r>
    </w:p>
    <w:p w14:paraId="659652FB" w14:textId="77777777" w:rsidR="00F51001" w:rsidRDefault="00F51001" w:rsidP="00AB0204">
      <w:pPr>
        <w:jc w:val="both"/>
        <w:textAlignment w:val="top"/>
        <w:rPr>
          <w:rFonts w:eastAsia="Times New Roman"/>
          <w:color w:val="222222"/>
          <w:sz w:val="28"/>
          <w:szCs w:val="28"/>
          <w:lang w:val="en"/>
        </w:rPr>
      </w:pPr>
    </w:p>
    <w:p w14:paraId="2F8BDF4B" w14:textId="39AD0832" w:rsidR="0096699C" w:rsidRPr="000C0AA7" w:rsidRDefault="00A24551" w:rsidP="00AB0204">
      <w:pPr>
        <w:jc w:val="both"/>
        <w:textAlignment w:val="top"/>
        <w:rPr>
          <w:color w:val="222222"/>
          <w:sz w:val="28"/>
          <w:szCs w:val="28"/>
          <w:lang w:val="en-US"/>
        </w:rPr>
      </w:pPr>
      <w:r w:rsidRPr="000C0AA7">
        <w:rPr>
          <w:color w:val="222222"/>
          <w:sz w:val="28"/>
          <w:szCs w:val="28"/>
          <w:lang w:val="en"/>
        </w:rPr>
        <w:t xml:space="preserve">    </w:t>
      </w:r>
      <w:r w:rsidR="0096699C" w:rsidRPr="000C0AA7">
        <w:rPr>
          <w:rFonts w:eastAsia="Times New Roman"/>
          <w:color w:val="222222"/>
          <w:sz w:val="28"/>
          <w:szCs w:val="28"/>
          <w:lang w:val="en"/>
        </w:rPr>
        <w:t>•</w:t>
      </w:r>
      <w:r w:rsidRPr="000C0AA7">
        <w:rPr>
          <w:color w:val="222222"/>
          <w:sz w:val="28"/>
          <w:szCs w:val="28"/>
          <w:lang w:val="en"/>
        </w:rPr>
        <w:t xml:space="preserve"> </w:t>
      </w:r>
      <w:r w:rsidR="009838F8" w:rsidRPr="000C0AA7">
        <w:rPr>
          <w:b/>
          <w:color w:val="222222"/>
          <w:sz w:val="28"/>
          <w:szCs w:val="28"/>
          <w:lang w:val="en"/>
        </w:rPr>
        <w:t>General Contractor</w:t>
      </w:r>
      <w:r w:rsidR="009838F8" w:rsidRPr="000C0AA7">
        <w:rPr>
          <w:color w:val="222222"/>
          <w:sz w:val="28"/>
          <w:szCs w:val="28"/>
          <w:lang w:val="en"/>
        </w:rPr>
        <w:t xml:space="preserve"> </w:t>
      </w:r>
      <w:r w:rsidR="0096699C" w:rsidRPr="000C0AA7">
        <w:rPr>
          <w:color w:val="222222"/>
          <w:sz w:val="28"/>
          <w:szCs w:val="28"/>
          <w:lang w:val="en-US"/>
        </w:rPr>
        <w:t>–</w:t>
      </w:r>
      <w:r w:rsidR="009838F8" w:rsidRPr="000C0AA7">
        <w:rPr>
          <w:color w:val="222222"/>
          <w:sz w:val="28"/>
          <w:szCs w:val="28"/>
          <w:lang w:val="en"/>
        </w:rPr>
        <w:t xml:space="preserve"> an organization </w:t>
      </w:r>
      <w:r w:rsidR="00E53D1C" w:rsidRPr="000C0AA7">
        <w:rPr>
          <w:color w:val="222222"/>
          <w:sz w:val="28"/>
          <w:szCs w:val="28"/>
          <w:lang w:val="en"/>
        </w:rPr>
        <w:t>engaged by</w:t>
      </w:r>
      <w:r w:rsidRPr="000C0AA7">
        <w:rPr>
          <w:color w:val="222222"/>
          <w:sz w:val="28"/>
          <w:szCs w:val="28"/>
          <w:lang w:val="en"/>
        </w:rPr>
        <w:t xml:space="preserve"> the Organizer</w:t>
      </w:r>
      <w:r w:rsidR="009838F8" w:rsidRPr="000C0AA7">
        <w:rPr>
          <w:color w:val="222222"/>
          <w:sz w:val="28"/>
          <w:szCs w:val="28"/>
          <w:lang w:val="en"/>
        </w:rPr>
        <w:t xml:space="preserve">, performing on its behalf the whole complex of works on designing, </w:t>
      </w:r>
      <w:r w:rsidRPr="000C0AA7">
        <w:rPr>
          <w:color w:val="222222"/>
          <w:sz w:val="28"/>
          <w:szCs w:val="28"/>
          <w:lang w:val="en"/>
        </w:rPr>
        <w:t>installing</w:t>
      </w:r>
      <w:r w:rsidR="009838F8" w:rsidRPr="000C0AA7">
        <w:rPr>
          <w:color w:val="222222"/>
          <w:sz w:val="28"/>
          <w:szCs w:val="28"/>
          <w:lang w:val="en"/>
        </w:rPr>
        <w:t xml:space="preserve"> / dis</w:t>
      </w:r>
      <w:r w:rsidRPr="000C0AA7">
        <w:rPr>
          <w:color w:val="222222"/>
          <w:sz w:val="28"/>
          <w:szCs w:val="28"/>
          <w:lang w:val="en"/>
        </w:rPr>
        <w:t>mantling</w:t>
      </w:r>
      <w:r w:rsidR="009838F8" w:rsidRPr="000C0AA7">
        <w:rPr>
          <w:color w:val="222222"/>
          <w:sz w:val="28"/>
          <w:szCs w:val="28"/>
          <w:lang w:val="en"/>
        </w:rPr>
        <w:t xml:space="preserve"> and maintenance of exhibition stands, structures and equipment, as well as</w:t>
      </w:r>
      <w:r w:rsidR="00552C1C" w:rsidRPr="000C0AA7">
        <w:rPr>
          <w:color w:val="222222"/>
          <w:sz w:val="28"/>
          <w:szCs w:val="28"/>
          <w:lang w:val="en-US"/>
        </w:rPr>
        <w:t xml:space="preserve"> bearing responsibility</w:t>
      </w:r>
      <w:r w:rsidR="009838F8" w:rsidRPr="000C0AA7">
        <w:rPr>
          <w:color w:val="222222"/>
          <w:sz w:val="28"/>
          <w:szCs w:val="28"/>
          <w:lang w:val="en"/>
        </w:rPr>
        <w:t xml:space="preserve"> for the </w:t>
      </w:r>
      <w:r w:rsidRPr="000C0AA7">
        <w:rPr>
          <w:color w:val="222222"/>
          <w:sz w:val="28"/>
          <w:szCs w:val="28"/>
          <w:lang w:val="en"/>
        </w:rPr>
        <w:t xml:space="preserve">final outlook </w:t>
      </w:r>
      <w:r w:rsidR="009838F8" w:rsidRPr="000C0AA7">
        <w:rPr>
          <w:color w:val="222222"/>
          <w:sz w:val="28"/>
          <w:szCs w:val="28"/>
          <w:lang w:val="en"/>
        </w:rPr>
        <w:t xml:space="preserve">and decoration </w:t>
      </w:r>
      <w:r w:rsidRPr="000C0AA7">
        <w:rPr>
          <w:color w:val="222222"/>
          <w:sz w:val="28"/>
          <w:szCs w:val="28"/>
          <w:lang w:val="en"/>
        </w:rPr>
        <w:t>of the design structure.</w:t>
      </w:r>
      <w:r w:rsidR="009838F8" w:rsidRPr="000C0AA7">
        <w:rPr>
          <w:color w:val="222222"/>
          <w:sz w:val="28"/>
          <w:szCs w:val="28"/>
          <w:lang w:val="en"/>
        </w:rPr>
        <w:br/>
      </w:r>
      <w:r w:rsidRPr="000C0AA7">
        <w:rPr>
          <w:color w:val="222222"/>
          <w:sz w:val="28"/>
          <w:szCs w:val="28"/>
          <w:lang w:val="en"/>
        </w:rPr>
        <w:t xml:space="preserve">   </w:t>
      </w:r>
      <w:r w:rsidR="0096699C" w:rsidRPr="000C0AA7">
        <w:rPr>
          <w:color w:val="222222"/>
          <w:sz w:val="28"/>
          <w:szCs w:val="28"/>
          <w:lang w:val="en-US"/>
        </w:rPr>
        <w:t xml:space="preserve">  </w:t>
      </w:r>
      <w:r w:rsidR="009838F8" w:rsidRPr="000C0AA7">
        <w:rPr>
          <w:color w:val="222222"/>
          <w:sz w:val="28"/>
          <w:szCs w:val="28"/>
          <w:lang w:val="en"/>
        </w:rPr>
        <w:t xml:space="preserve">• </w:t>
      </w:r>
      <w:r w:rsidR="009838F8" w:rsidRPr="000C0AA7">
        <w:rPr>
          <w:b/>
          <w:color w:val="222222"/>
          <w:sz w:val="28"/>
          <w:szCs w:val="28"/>
          <w:lang w:val="en"/>
        </w:rPr>
        <w:t>Exhibitor</w:t>
      </w:r>
      <w:r w:rsidRPr="000C0AA7">
        <w:rPr>
          <w:b/>
          <w:color w:val="222222"/>
          <w:sz w:val="28"/>
          <w:szCs w:val="28"/>
          <w:lang w:val="en"/>
        </w:rPr>
        <w:t>’s Contractor</w:t>
      </w:r>
      <w:r w:rsidR="009838F8" w:rsidRPr="000C0AA7">
        <w:rPr>
          <w:color w:val="222222"/>
          <w:sz w:val="28"/>
          <w:szCs w:val="28"/>
          <w:lang w:val="en"/>
        </w:rPr>
        <w:t xml:space="preserve"> </w:t>
      </w:r>
      <w:r w:rsidR="00E973B5" w:rsidRPr="000C0AA7">
        <w:rPr>
          <w:color w:val="222222"/>
          <w:sz w:val="28"/>
          <w:szCs w:val="28"/>
          <w:lang w:val="en"/>
        </w:rPr>
        <w:t>– any company or individual entrepreneur or a person</w:t>
      </w:r>
      <w:r w:rsidR="009838F8" w:rsidRPr="000C0AA7">
        <w:rPr>
          <w:color w:val="222222"/>
          <w:sz w:val="28"/>
          <w:szCs w:val="28"/>
          <w:lang w:val="en"/>
        </w:rPr>
        <w:t xml:space="preserve"> </w:t>
      </w:r>
      <w:r w:rsidR="00E973B5" w:rsidRPr="000C0AA7">
        <w:rPr>
          <w:color w:val="222222"/>
          <w:sz w:val="28"/>
          <w:szCs w:val="28"/>
          <w:lang w:val="en"/>
        </w:rPr>
        <w:t>employed</w:t>
      </w:r>
      <w:r w:rsidR="009838F8" w:rsidRPr="000C0AA7">
        <w:rPr>
          <w:color w:val="222222"/>
          <w:sz w:val="28"/>
          <w:szCs w:val="28"/>
          <w:lang w:val="en"/>
        </w:rPr>
        <w:t xml:space="preserve"> by the Organizer</w:t>
      </w:r>
      <w:r w:rsidR="00E973B5" w:rsidRPr="000C0AA7">
        <w:rPr>
          <w:color w:val="222222"/>
          <w:sz w:val="28"/>
          <w:szCs w:val="28"/>
          <w:lang w:val="en"/>
        </w:rPr>
        <w:t xml:space="preserve"> and</w:t>
      </w:r>
      <w:r w:rsidR="009838F8" w:rsidRPr="000C0AA7">
        <w:rPr>
          <w:color w:val="222222"/>
          <w:sz w:val="28"/>
          <w:szCs w:val="28"/>
          <w:lang w:val="en"/>
        </w:rPr>
        <w:t xml:space="preserve"> </w:t>
      </w:r>
      <w:r w:rsidR="00E973B5" w:rsidRPr="000C0AA7">
        <w:rPr>
          <w:color w:val="222222"/>
          <w:sz w:val="28"/>
          <w:szCs w:val="28"/>
          <w:lang w:val="en"/>
        </w:rPr>
        <w:t>signed a</w:t>
      </w:r>
      <w:r w:rsidR="009838F8" w:rsidRPr="000C0AA7">
        <w:rPr>
          <w:color w:val="222222"/>
          <w:sz w:val="28"/>
          <w:szCs w:val="28"/>
          <w:lang w:val="en"/>
        </w:rPr>
        <w:t xml:space="preserve"> contract for </w:t>
      </w:r>
      <w:r w:rsidR="00E973B5" w:rsidRPr="000C0AA7">
        <w:rPr>
          <w:color w:val="222222"/>
          <w:sz w:val="28"/>
          <w:szCs w:val="28"/>
          <w:lang w:val="en"/>
        </w:rPr>
        <w:t xml:space="preserve">performing </w:t>
      </w:r>
      <w:r w:rsidR="009838F8" w:rsidRPr="000C0AA7">
        <w:rPr>
          <w:color w:val="222222"/>
          <w:sz w:val="28"/>
          <w:szCs w:val="28"/>
          <w:lang w:val="en"/>
        </w:rPr>
        <w:t xml:space="preserve">works on the assembly and installation of exhibition stands, structures and equipment, and / or </w:t>
      </w:r>
      <w:r w:rsidR="00E973B5" w:rsidRPr="000C0AA7">
        <w:rPr>
          <w:color w:val="222222"/>
          <w:sz w:val="28"/>
          <w:szCs w:val="28"/>
          <w:lang w:val="en"/>
        </w:rPr>
        <w:t xml:space="preserve">design or </w:t>
      </w:r>
      <w:r w:rsidR="009838F8" w:rsidRPr="000C0AA7">
        <w:rPr>
          <w:color w:val="222222"/>
          <w:sz w:val="28"/>
          <w:szCs w:val="28"/>
          <w:lang w:val="en"/>
        </w:rPr>
        <w:t xml:space="preserve">decoration </w:t>
      </w:r>
      <w:r w:rsidR="00E973B5" w:rsidRPr="000C0AA7">
        <w:rPr>
          <w:color w:val="222222"/>
          <w:sz w:val="28"/>
          <w:szCs w:val="28"/>
          <w:lang w:val="en"/>
        </w:rPr>
        <w:t>of</w:t>
      </w:r>
      <w:r w:rsidR="009838F8" w:rsidRPr="000C0AA7">
        <w:rPr>
          <w:color w:val="222222"/>
          <w:sz w:val="28"/>
          <w:szCs w:val="28"/>
          <w:lang w:val="en"/>
        </w:rPr>
        <w:t xml:space="preserve"> the exhibition area of </w:t>
      </w:r>
      <w:r w:rsidR="009838F8" w:rsidRPr="000C0AA7">
        <w:rPr>
          <w:rFonts w:ascii="Cambria Math" w:hAnsi="Cambria Math" w:cs="Cambria Math"/>
          <w:color w:val="222222"/>
          <w:sz w:val="28"/>
          <w:szCs w:val="28"/>
          <w:lang w:val="en"/>
        </w:rPr>
        <w:t>​​</w:t>
      </w:r>
      <w:r w:rsidR="009838F8" w:rsidRPr="000C0AA7">
        <w:rPr>
          <w:color w:val="222222"/>
          <w:sz w:val="28"/>
          <w:szCs w:val="28"/>
          <w:lang w:val="en"/>
        </w:rPr>
        <w:t>the Exhibitor.</w:t>
      </w:r>
    </w:p>
    <w:p w14:paraId="240217FD" w14:textId="125B83DA" w:rsidR="0096699C" w:rsidRPr="000C0AA7" w:rsidRDefault="00E973B5" w:rsidP="00AB0204">
      <w:pPr>
        <w:jc w:val="both"/>
        <w:textAlignment w:val="top"/>
        <w:rPr>
          <w:color w:val="222222"/>
          <w:sz w:val="28"/>
          <w:szCs w:val="28"/>
          <w:lang w:val="en-US"/>
        </w:rPr>
      </w:pPr>
      <w:r w:rsidRPr="000C0AA7">
        <w:rPr>
          <w:color w:val="222222"/>
          <w:sz w:val="28"/>
          <w:szCs w:val="28"/>
          <w:lang w:val="en"/>
        </w:rPr>
        <w:t xml:space="preserve"> </w:t>
      </w:r>
      <w:r w:rsidR="0096699C" w:rsidRPr="000C0AA7">
        <w:rPr>
          <w:color w:val="222222"/>
          <w:sz w:val="28"/>
          <w:szCs w:val="28"/>
          <w:lang w:val="en-US"/>
        </w:rPr>
        <w:t xml:space="preserve">    </w:t>
      </w:r>
      <w:r w:rsidR="0096699C" w:rsidRPr="000C0AA7">
        <w:rPr>
          <w:rFonts w:eastAsia="Times New Roman"/>
          <w:color w:val="222222"/>
          <w:sz w:val="28"/>
          <w:szCs w:val="28"/>
          <w:lang w:val="en"/>
        </w:rPr>
        <w:t>•</w:t>
      </w:r>
      <w:r w:rsidRPr="000C0AA7">
        <w:rPr>
          <w:b/>
          <w:color w:val="222222"/>
          <w:sz w:val="28"/>
          <w:szCs w:val="28"/>
          <w:lang w:val="en"/>
        </w:rPr>
        <w:t xml:space="preserve"> </w:t>
      </w:r>
      <w:r w:rsidR="009838F8" w:rsidRPr="000C0AA7">
        <w:rPr>
          <w:b/>
          <w:color w:val="222222"/>
          <w:sz w:val="28"/>
          <w:szCs w:val="28"/>
          <w:lang w:val="en"/>
        </w:rPr>
        <w:t>Exhibits</w:t>
      </w:r>
      <w:r w:rsidR="009838F8" w:rsidRPr="000C0AA7">
        <w:rPr>
          <w:color w:val="222222"/>
          <w:sz w:val="28"/>
          <w:szCs w:val="28"/>
          <w:lang w:val="en"/>
        </w:rPr>
        <w:t xml:space="preserve"> </w:t>
      </w:r>
      <w:r w:rsidR="005336B7">
        <w:rPr>
          <w:color w:val="222222"/>
          <w:sz w:val="28"/>
          <w:szCs w:val="28"/>
          <w:lang w:val="en"/>
        </w:rPr>
        <w:t xml:space="preserve"> </w:t>
      </w:r>
      <w:r w:rsidR="0096699C" w:rsidRPr="000C0AA7">
        <w:rPr>
          <w:rFonts w:ascii="Arial" w:hAnsi="Arial" w:cs="Arial"/>
          <w:color w:val="222222"/>
          <w:lang w:val="en-US"/>
        </w:rPr>
        <w:t>–</w:t>
      </w:r>
      <w:r w:rsidR="009838F8" w:rsidRPr="000C0AA7">
        <w:rPr>
          <w:color w:val="222222"/>
          <w:sz w:val="28"/>
          <w:szCs w:val="28"/>
          <w:lang w:val="en"/>
        </w:rPr>
        <w:t xml:space="preserve"> books on various subjects, periodicals, sheet music, maps, atlases and globes, postcards, reproductions, stamps and other printed products, as well as records, CDs, video tapes, s</w:t>
      </w:r>
      <w:r w:rsidRPr="000C0AA7">
        <w:rPr>
          <w:color w:val="222222"/>
          <w:sz w:val="28"/>
          <w:szCs w:val="28"/>
          <w:lang w:val="en"/>
        </w:rPr>
        <w:t xml:space="preserve">lides, </w:t>
      </w:r>
      <w:r w:rsidR="001F3A62" w:rsidRPr="000C0AA7">
        <w:rPr>
          <w:color w:val="222222"/>
          <w:sz w:val="28"/>
          <w:szCs w:val="28"/>
          <w:lang w:val="en"/>
        </w:rPr>
        <w:t xml:space="preserve">modern </w:t>
      </w:r>
      <w:r w:rsidR="00822091" w:rsidRPr="000C0AA7">
        <w:rPr>
          <w:color w:val="222222"/>
          <w:sz w:val="28"/>
          <w:szCs w:val="28"/>
          <w:lang w:val="en"/>
        </w:rPr>
        <w:t xml:space="preserve">publishing techniques and </w:t>
      </w:r>
      <w:r w:rsidRPr="000C0AA7">
        <w:rPr>
          <w:color w:val="222222"/>
          <w:sz w:val="28"/>
          <w:szCs w:val="28"/>
          <w:lang w:val="en"/>
        </w:rPr>
        <w:t>equipment</w:t>
      </w:r>
      <w:r w:rsidR="00822091" w:rsidRPr="000C0AA7">
        <w:rPr>
          <w:color w:val="222222"/>
          <w:sz w:val="28"/>
          <w:szCs w:val="28"/>
          <w:lang w:val="en"/>
        </w:rPr>
        <w:t>.</w:t>
      </w:r>
      <w:r w:rsidR="009838F8" w:rsidRPr="000C0AA7">
        <w:rPr>
          <w:color w:val="222222"/>
          <w:sz w:val="28"/>
          <w:szCs w:val="28"/>
          <w:lang w:val="en"/>
        </w:rPr>
        <w:t xml:space="preserve"> Exhibits are samples to carry out commercial transactions and can be sold to visitors of the exhibition </w:t>
      </w:r>
      <w:r w:rsidR="00295976" w:rsidRPr="000C0AA7">
        <w:rPr>
          <w:color w:val="222222"/>
          <w:sz w:val="28"/>
          <w:szCs w:val="28"/>
          <w:lang w:val="en"/>
        </w:rPr>
        <w:t>in compliance with any applicable</w:t>
      </w:r>
      <w:r w:rsidR="00174076" w:rsidRPr="000C0AA7">
        <w:rPr>
          <w:color w:val="222222"/>
          <w:sz w:val="28"/>
          <w:szCs w:val="28"/>
          <w:lang w:val="en-US"/>
        </w:rPr>
        <w:t xml:space="preserve"> laws and</w:t>
      </w:r>
      <w:r w:rsidR="00295976" w:rsidRPr="000C0AA7">
        <w:rPr>
          <w:color w:val="222222"/>
          <w:sz w:val="28"/>
          <w:szCs w:val="28"/>
          <w:lang w:val="en"/>
        </w:rPr>
        <w:t xml:space="preserve"> regulations of </w:t>
      </w:r>
      <w:r w:rsidR="009838F8" w:rsidRPr="000C0AA7">
        <w:rPr>
          <w:color w:val="222222"/>
          <w:sz w:val="28"/>
          <w:szCs w:val="28"/>
          <w:lang w:val="en"/>
        </w:rPr>
        <w:t>the Republic of Kazakhstan</w:t>
      </w:r>
      <w:r w:rsidR="00295976" w:rsidRPr="000C0AA7">
        <w:rPr>
          <w:color w:val="222222"/>
          <w:sz w:val="28"/>
          <w:szCs w:val="28"/>
          <w:lang w:val="en"/>
        </w:rPr>
        <w:t xml:space="preserve"> in force on the days of Exhibition</w:t>
      </w:r>
      <w:r w:rsidR="009838F8" w:rsidRPr="000C0AA7">
        <w:rPr>
          <w:color w:val="222222"/>
          <w:sz w:val="28"/>
          <w:szCs w:val="28"/>
          <w:lang w:val="en"/>
        </w:rPr>
        <w:t>, or distributed as souvenirs. The organizer does not guarantee the safety of the exhibits on the show floor. The organizer does not exercise censorship or any other</w:t>
      </w:r>
      <w:r w:rsidR="00AE129D" w:rsidRPr="000C0AA7">
        <w:rPr>
          <w:color w:val="222222"/>
          <w:sz w:val="28"/>
          <w:szCs w:val="28"/>
          <w:lang w:val="en"/>
        </w:rPr>
        <w:t xml:space="preserve"> check of the displayed</w:t>
      </w:r>
      <w:r w:rsidR="009838F8" w:rsidRPr="000C0AA7">
        <w:rPr>
          <w:color w:val="222222"/>
          <w:sz w:val="28"/>
          <w:szCs w:val="28"/>
          <w:lang w:val="en"/>
        </w:rPr>
        <w:t xml:space="preserve"> items for compliance with current legislation. </w:t>
      </w:r>
      <w:r w:rsidR="00AE129D" w:rsidRPr="000C0AA7">
        <w:rPr>
          <w:color w:val="222222"/>
          <w:sz w:val="28"/>
          <w:szCs w:val="28"/>
          <w:lang w:val="en"/>
        </w:rPr>
        <w:t xml:space="preserve">Exhibitor shall </w:t>
      </w:r>
      <w:r w:rsidR="001F3A62" w:rsidRPr="000C0AA7">
        <w:rPr>
          <w:color w:val="222222"/>
          <w:sz w:val="28"/>
          <w:szCs w:val="28"/>
          <w:lang w:val="en"/>
        </w:rPr>
        <w:t>take</w:t>
      </w:r>
      <w:r w:rsidR="00AE129D" w:rsidRPr="000C0AA7">
        <w:rPr>
          <w:color w:val="222222"/>
          <w:sz w:val="28"/>
          <w:szCs w:val="28"/>
          <w:lang w:val="en"/>
        </w:rPr>
        <w:t xml:space="preserve"> a direct r</w:t>
      </w:r>
      <w:r w:rsidR="009838F8" w:rsidRPr="000C0AA7">
        <w:rPr>
          <w:color w:val="222222"/>
          <w:sz w:val="28"/>
          <w:szCs w:val="28"/>
          <w:lang w:val="en"/>
        </w:rPr>
        <w:t xml:space="preserve">esponsibility for compliance </w:t>
      </w:r>
      <w:r w:rsidR="00AE129D" w:rsidRPr="000C0AA7">
        <w:rPr>
          <w:color w:val="222222"/>
          <w:sz w:val="28"/>
          <w:szCs w:val="28"/>
          <w:lang w:val="en"/>
        </w:rPr>
        <w:t xml:space="preserve">of </w:t>
      </w:r>
      <w:r w:rsidR="009838F8" w:rsidRPr="000C0AA7">
        <w:rPr>
          <w:color w:val="222222"/>
          <w:sz w:val="28"/>
          <w:szCs w:val="28"/>
          <w:lang w:val="en"/>
        </w:rPr>
        <w:t xml:space="preserve">the exhibits, their content, design, </w:t>
      </w:r>
      <w:r w:rsidR="00AE129D" w:rsidRPr="000C0AA7">
        <w:rPr>
          <w:color w:val="222222"/>
          <w:sz w:val="28"/>
          <w:szCs w:val="28"/>
          <w:lang w:val="en"/>
        </w:rPr>
        <w:t xml:space="preserve">and accompanying </w:t>
      </w:r>
      <w:r w:rsidR="009838F8" w:rsidRPr="000C0AA7">
        <w:rPr>
          <w:color w:val="222222"/>
          <w:sz w:val="28"/>
          <w:szCs w:val="28"/>
          <w:lang w:val="en"/>
        </w:rPr>
        <w:t>documentation</w:t>
      </w:r>
      <w:r w:rsidR="00AE129D" w:rsidRPr="000C0AA7">
        <w:rPr>
          <w:color w:val="222222"/>
          <w:sz w:val="28"/>
          <w:szCs w:val="28"/>
          <w:lang w:val="en"/>
        </w:rPr>
        <w:t xml:space="preserve"> with</w:t>
      </w:r>
      <w:r w:rsidR="009838F8" w:rsidRPr="000C0AA7">
        <w:rPr>
          <w:color w:val="222222"/>
          <w:sz w:val="28"/>
          <w:szCs w:val="28"/>
          <w:lang w:val="en"/>
        </w:rPr>
        <w:t xml:space="preserve"> the legislation </w:t>
      </w:r>
      <w:r w:rsidR="00822091" w:rsidRPr="000C0AA7">
        <w:rPr>
          <w:color w:val="222222"/>
          <w:sz w:val="28"/>
          <w:szCs w:val="28"/>
          <w:lang w:val="en"/>
        </w:rPr>
        <w:t xml:space="preserve">in force </w:t>
      </w:r>
      <w:r w:rsidR="009838F8" w:rsidRPr="000C0AA7">
        <w:rPr>
          <w:color w:val="222222"/>
          <w:sz w:val="28"/>
          <w:szCs w:val="28"/>
          <w:lang w:val="en"/>
        </w:rPr>
        <w:t>at the time of the Exhibition.</w:t>
      </w:r>
      <w:r w:rsidR="00822091" w:rsidRPr="000C0AA7">
        <w:rPr>
          <w:color w:val="222222"/>
          <w:sz w:val="28"/>
          <w:szCs w:val="28"/>
          <w:lang w:val="en"/>
        </w:rPr>
        <w:t xml:space="preserve"> </w:t>
      </w:r>
      <w:r w:rsidR="00776B2A" w:rsidRPr="00776B2A">
        <w:rPr>
          <w:b/>
          <w:color w:val="222222"/>
          <w:sz w:val="28"/>
          <w:szCs w:val="28"/>
          <w:lang w:val="en"/>
        </w:rPr>
        <w:t>According to the legislation of the Republic of Kazakhstan, during the Eurasian Book Fair, it is prohibited to present and use as advertising exhibits promoting extremist, militaristic activities, racial and national exclusivity, insulting the national dignity of other participants and contradicting other requirements of normative legal acts of the Republic of Kazakhstan. Responsibility for compliance of exhibits, their content, design, and documentary support for the current legislation during the Exhibition shall be borne directly by the Exhibitor. The exhibition organizers have the right not to allow participants who violate the legislation of the Republic of Kazakhstan to participate in the exhibition. In this case, a reimbursement for participation in the exhibition is not subject to refund.</w:t>
      </w:r>
    </w:p>
    <w:p w14:paraId="7F5F1348" w14:textId="77777777" w:rsidR="009838F8" w:rsidRPr="000C0AA7" w:rsidRDefault="009838F8" w:rsidP="00AB0204">
      <w:pPr>
        <w:jc w:val="both"/>
        <w:textAlignment w:val="top"/>
        <w:rPr>
          <w:color w:val="222222"/>
          <w:sz w:val="28"/>
          <w:szCs w:val="28"/>
          <w:lang w:val="en"/>
        </w:rPr>
      </w:pPr>
    </w:p>
    <w:p w14:paraId="7D73B135" w14:textId="77777777" w:rsidR="00D37090" w:rsidRPr="000C0AA7" w:rsidRDefault="0096699C" w:rsidP="00AB0204">
      <w:pPr>
        <w:jc w:val="both"/>
        <w:textAlignment w:val="top"/>
        <w:rPr>
          <w:color w:val="222222"/>
          <w:sz w:val="28"/>
          <w:szCs w:val="28"/>
          <w:lang w:val="en"/>
        </w:rPr>
      </w:pPr>
      <w:r w:rsidRPr="000C0AA7">
        <w:rPr>
          <w:color w:val="222222"/>
          <w:sz w:val="28"/>
          <w:szCs w:val="28"/>
          <w:lang w:val="en-US"/>
        </w:rPr>
        <w:t xml:space="preserve">     </w:t>
      </w:r>
      <w:r w:rsidR="008F5A61" w:rsidRPr="000C0AA7">
        <w:rPr>
          <w:color w:val="222222"/>
          <w:sz w:val="28"/>
          <w:szCs w:val="28"/>
          <w:lang w:val="en"/>
        </w:rPr>
        <w:t xml:space="preserve">• </w:t>
      </w:r>
      <w:r w:rsidR="008F5A61" w:rsidRPr="000C0AA7">
        <w:rPr>
          <w:b/>
          <w:color w:val="222222"/>
          <w:sz w:val="28"/>
          <w:szCs w:val="28"/>
          <w:lang w:val="en"/>
        </w:rPr>
        <w:t>Exhibitor Manual</w:t>
      </w:r>
      <w:r w:rsidR="008F5A61" w:rsidRPr="000C0AA7">
        <w:rPr>
          <w:color w:val="222222"/>
          <w:sz w:val="28"/>
          <w:szCs w:val="28"/>
          <w:lang w:val="en"/>
        </w:rPr>
        <w:t xml:space="preserve"> </w:t>
      </w:r>
      <w:r w:rsidRPr="000C0AA7">
        <w:rPr>
          <w:color w:val="222222"/>
          <w:sz w:val="28"/>
          <w:szCs w:val="28"/>
          <w:lang w:val="en-US"/>
        </w:rPr>
        <w:t>–</w:t>
      </w:r>
      <w:r w:rsidR="008F5A61" w:rsidRPr="000C0AA7">
        <w:rPr>
          <w:color w:val="222222"/>
          <w:sz w:val="28"/>
          <w:szCs w:val="28"/>
          <w:lang w:val="en"/>
        </w:rPr>
        <w:t xml:space="preserve"> a document wh</w:t>
      </w:r>
      <w:r w:rsidR="001F3A62" w:rsidRPr="000C0AA7">
        <w:rPr>
          <w:color w:val="222222"/>
          <w:sz w:val="28"/>
          <w:szCs w:val="28"/>
          <w:lang w:val="en"/>
        </w:rPr>
        <w:t>ich is an integral part of the</w:t>
      </w:r>
      <w:r w:rsidR="008F5A61" w:rsidRPr="000C0AA7">
        <w:rPr>
          <w:color w:val="222222"/>
          <w:sz w:val="28"/>
          <w:szCs w:val="28"/>
          <w:lang w:val="en"/>
        </w:rPr>
        <w:t xml:space="preserve"> Terms</w:t>
      </w:r>
      <w:r w:rsidR="00822091" w:rsidRPr="000C0AA7">
        <w:rPr>
          <w:color w:val="222222"/>
          <w:sz w:val="28"/>
          <w:szCs w:val="28"/>
          <w:lang w:val="en"/>
        </w:rPr>
        <w:t xml:space="preserve"> &amp; Conditions</w:t>
      </w:r>
      <w:r w:rsidR="008F5A61" w:rsidRPr="000C0AA7">
        <w:rPr>
          <w:color w:val="222222"/>
          <w:sz w:val="28"/>
          <w:szCs w:val="28"/>
          <w:lang w:val="en"/>
        </w:rPr>
        <w:t xml:space="preserve"> of Participation and containing accurate information about the </w:t>
      </w:r>
      <w:r w:rsidR="00822091" w:rsidRPr="000C0AA7">
        <w:rPr>
          <w:color w:val="222222"/>
          <w:sz w:val="28"/>
          <w:szCs w:val="28"/>
          <w:lang w:val="en"/>
        </w:rPr>
        <w:t xml:space="preserve">venue </w:t>
      </w:r>
      <w:r w:rsidR="008F5A61" w:rsidRPr="000C0AA7">
        <w:rPr>
          <w:color w:val="222222"/>
          <w:sz w:val="28"/>
          <w:szCs w:val="28"/>
          <w:lang w:val="en"/>
        </w:rPr>
        <w:t>and time of the</w:t>
      </w:r>
      <w:r w:rsidR="001F3A62" w:rsidRPr="000C0AA7">
        <w:rPr>
          <w:color w:val="222222"/>
          <w:sz w:val="28"/>
          <w:szCs w:val="28"/>
          <w:lang w:val="en"/>
        </w:rPr>
        <w:t xml:space="preserve"> Exhibition</w:t>
      </w:r>
      <w:r w:rsidR="008F5A61" w:rsidRPr="000C0AA7">
        <w:rPr>
          <w:color w:val="222222"/>
          <w:sz w:val="28"/>
          <w:szCs w:val="28"/>
          <w:lang w:val="en"/>
        </w:rPr>
        <w:t>.</w:t>
      </w:r>
    </w:p>
    <w:p w14:paraId="5A62286D" w14:textId="77777777" w:rsidR="00A74962" w:rsidRPr="000C0AA7" w:rsidRDefault="00A74962" w:rsidP="00AB0204">
      <w:pPr>
        <w:jc w:val="both"/>
        <w:textAlignment w:val="top"/>
        <w:rPr>
          <w:color w:val="222222"/>
          <w:sz w:val="28"/>
          <w:szCs w:val="28"/>
          <w:lang w:val="en"/>
        </w:rPr>
      </w:pPr>
    </w:p>
    <w:p w14:paraId="02B5C647" w14:textId="77777777" w:rsidR="0096699C" w:rsidRPr="000C0AA7" w:rsidRDefault="00A74962" w:rsidP="00AB0204">
      <w:pPr>
        <w:ind w:firstLine="708"/>
        <w:jc w:val="both"/>
        <w:textAlignment w:val="top"/>
        <w:rPr>
          <w:b/>
          <w:color w:val="222222"/>
          <w:sz w:val="28"/>
          <w:szCs w:val="28"/>
          <w:lang w:val="en-US"/>
        </w:rPr>
      </w:pPr>
      <w:r w:rsidRPr="000C0AA7">
        <w:rPr>
          <w:b/>
          <w:color w:val="222222"/>
          <w:sz w:val="28"/>
          <w:szCs w:val="28"/>
          <w:lang w:val="en"/>
        </w:rPr>
        <w:t xml:space="preserve">2. PARTICIPATION </w:t>
      </w:r>
      <w:r w:rsidR="00F13D46" w:rsidRPr="000C0AA7">
        <w:rPr>
          <w:b/>
          <w:color w:val="222222"/>
          <w:sz w:val="28"/>
          <w:szCs w:val="28"/>
          <w:lang w:val="en"/>
        </w:rPr>
        <w:t>OPTIONS</w:t>
      </w:r>
    </w:p>
    <w:p w14:paraId="12843BC2" w14:textId="77777777" w:rsidR="00A74962" w:rsidRDefault="00A74962" w:rsidP="00AB0204">
      <w:pPr>
        <w:jc w:val="both"/>
        <w:textAlignment w:val="top"/>
        <w:rPr>
          <w:color w:val="222222"/>
          <w:sz w:val="28"/>
          <w:szCs w:val="28"/>
          <w:lang w:val="en"/>
        </w:rPr>
      </w:pPr>
      <w:r w:rsidRPr="000C0AA7">
        <w:rPr>
          <w:color w:val="222222"/>
          <w:sz w:val="28"/>
          <w:szCs w:val="28"/>
          <w:lang w:val="en"/>
        </w:rPr>
        <w:br/>
        <w:t>2.1</w:t>
      </w:r>
      <w:r w:rsidRPr="000C0AA7">
        <w:rPr>
          <w:b/>
          <w:color w:val="222222"/>
          <w:sz w:val="28"/>
          <w:szCs w:val="28"/>
          <w:lang w:val="en"/>
        </w:rPr>
        <w:t xml:space="preserve">. </w:t>
      </w:r>
      <w:r w:rsidR="008B2E84" w:rsidRPr="000C0AA7">
        <w:rPr>
          <w:b/>
          <w:color w:val="222222"/>
          <w:sz w:val="28"/>
          <w:szCs w:val="28"/>
          <w:lang w:val="en-US"/>
        </w:rPr>
        <w:t xml:space="preserve">Direct </w:t>
      </w:r>
      <w:r w:rsidR="00372EF1" w:rsidRPr="000C0AA7">
        <w:rPr>
          <w:b/>
          <w:color w:val="222222"/>
          <w:sz w:val="28"/>
          <w:szCs w:val="28"/>
          <w:lang w:val="en-US"/>
        </w:rPr>
        <w:t xml:space="preserve">Exhibitors. </w:t>
      </w:r>
      <w:r w:rsidR="008B2E84" w:rsidRPr="000C0AA7">
        <w:rPr>
          <w:b/>
          <w:color w:val="222222"/>
          <w:sz w:val="28"/>
          <w:szCs w:val="28"/>
          <w:lang w:val="en-US"/>
        </w:rPr>
        <w:t xml:space="preserve">Participation with </w:t>
      </w:r>
      <w:r w:rsidR="0030113B" w:rsidRPr="000C0AA7">
        <w:rPr>
          <w:b/>
          <w:color w:val="222222"/>
          <w:sz w:val="28"/>
          <w:szCs w:val="28"/>
          <w:lang w:val="en"/>
        </w:rPr>
        <w:t>r</w:t>
      </w:r>
      <w:r w:rsidRPr="000C0AA7">
        <w:rPr>
          <w:b/>
          <w:color w:val="222222"/>
          <w:sz w:val="28"/>
          <w:szCs w:val="28"/>
          <w:lang w:val="en"/>
        </w:rPr>
        <w:t>ental</w:t>
      </w:r>
      <w:r w:rsidR="00F13D46" w:rsidRPr="000C0AA7">
        <w:rPr>
          <w:b/>
          <w:color w:val="222222"/>
          <w:sz w:val="28"/>
          <w:szCs w:val="28"/>
          <w:lang w:val="en"/>
        </w:rPr>
        <w:t xml:space="preserve"> of</w:t>
      </w:r>
      <w:r w:rsidR="0030113B" w:rsidRPr="000C0AA7">
        <w:rPr>
          <w:b/>
          <w:color w:val="222222"/>
          <w:sz w:val="28"/>
          <w:szCs w:val="28"/>
          <w:lang w:val="en"/>
        </w:rPr>
        <w:t xml:space="preserve"> fully</w:t>
      </w:r>
      <w:r w:rsidRPr="000C0AA7">
        <w:rPr>
          <w:b/>
          <w:color w:val="222222"/>
          <w:sz w:val="28"/>
          <w:szCs w:val="28"/>
          <w:lang w:val="en"/>
        </w:rPr>
        <w:t xml:space="preserve"> </w:t>
      </w:r>
      <w:r w:rsidR="0030113B" w:rsidRPr="000C0AA7">
        <w:rPr>
          <w:b/>
          <w:color w:val="222222"/>
          <w:sz w:val="28"/>
          <w:szCs w:val="28"/>
          <w:lang w:val="en"/>
        </w:rPr>
        <w:t>equipped exhibition stand</w:t>
      </w:r>
      <w:r w:rsidRPr="000C0AA7">
        <w:rPr>
          <w:b/>
          <w:color w:val="222222"/>
          <w:sz w:val="28"/>
          <w:szCs w:val="28"/>
          <w:lang w:val="en"/>
        </w:rPr>
        <w:t>.</w:t>
      </w:r>
      <w:r w:rsidR="00F90B06" w:rsidRPr="000C0AA7">
        <w:rPr>
          <w:b/>
          <w:color w:val="222222"/>
          <w:sz w:val="28"/>
          <w:szCs w:val="28"/>
          <w:lang w:val="en-US"/>
        </w:rPr>
        <w:t xml:space="preserve"> </w:t>
      </w:r>
      <w:r w:rsidRPr="000C0AA7">
        <w:rPr>
          <w:b/>
          <w:color w:val="222222"/>
          <w:sz w:val="28"/>
          <w:szCs w:val="28"/>
          <w:lang w:val="en"/>
        </w:rPr>
        <w:br/>
      </w:r>
      <w:r w:rsidR="00721345">
        <w:rPr>
          <w:color w:val="222222"/>
          <w:sz w:val="28"/>
          <w:szCs w:val="28"/>
          <w:lang w:val="en-US"/>
        </w:rPr>
        <w:lastRenderedPageBreak/>
        <w:t xml:space="preserve">The option includes the rent of an equipped exhibition stand to the Exhibitor </w:t>
      </w:r>
      <w:r w:rsidR="00721345" w:rsidRPr="00721345">
        <w:rPr>
          <w:color w:val="222222"/>
          <w:sz w:val="28"/>
          <w:szCs w:val="28"/>
          <w:lang w:val="en-US"/>
        </w:rPr>
        <w:t>at a price of $ 100 per 1 sq. m (incl. VAT)</w:t>
      </w:r>
      <w:r w:rsidR="00721345">
        <w:rPr>
          <w:color w:val="222222"/>
          <w:sz w:val="28"/>
          <w:szCs w:val="28"/>
          <w:lang w:val="en-US"/>
        </w:rPr>
        <w:t xml:space="preserve">. </w:t>
      </w:r>
      <w:r w:rsidRPr="000C0AA7">
        <w:rPr>
          <w:color w:val="222222"/>
          <w:sz w:val="28"/>
          <w:szCs w:val="28"/>
          <w:lang w:val="en"/>
        </w:rPr>
        <w:t>Minimum area</w:t>
      </w:r>
      <w:r w:rsidR="0030113B" w:rsidRPr="000C0AA7">
        <w:rPr>
          <w:color w:val="222222"/>
          <w:sz w:val="28"/>
          <w:szCs w:val="28"/>
          <w:lang w:val="en"/>
        </w:rPr>
        <w:t xml:space="preserve"> </w:t>
      </w:r>
      <w:r w:rsidR="00F90B06" w:rsidRPr="000C0AA7">
        <w:rPr>
          <w:rFonts w:eastAsia="Times New Roman"/>
          <w:color w:val="222222"/>
          <w:sz w:val="28"/>
          <w:szCs w:val="28"/>
          <w:lang w:val="en"/>
        </w:rPr>
        <w:t>•</w:t>
      </w:r>
      <w:r w:rsidRPr="000C0AA7">
        <w:rPr>
          <w:color w:val="222222"/>
          <w:sz w:val="28"/>
          <w:szCs w:val="28"/>
          <w:lang w:val="en"/>
        </w:rPr>
        <w:t xml:space="preserve"> 6 square m (2 x 3 m). </w:t>
      </w:r>
      <w:r w:rsidR="0030113B" w:rsidRPr="000C0AA7">
        <w:rPr>
          <w:color w:val="222222"/>
          <w:sz w:val="28"/>
          <w:szCs w:val="28"/>
          <w:lang w:val="en"/>
        </w:rPr>
        <w:t>For relevant information, see</w:t>
      </w:r>
      <w:r w:rsidRPr="000C0AA7">
        <w:rPr>
          <w:color w:val="222222"/>
          <w:sz w:val="28"/>
          <w:szCs w:val="28"/>
          <w:lang w:val="en"/>
        </w:rPr>
        <w:t xml:space="preserve"> 4.6 of the Terms of Participation.</w:t>
      </w:r>
    </w:p>
    <w:p w14:paraId="75F52A29" w14:textId="77777777" w:rsidR="00675C82" w:rsidRPr="00675C82" w:rsidRDefault="00675C82" w:rsidP="00AB0204">
      <w:pPr>
        <w:jc w:val="both"/>
        <w:textAlignment w:val="top"/>
        <w:rPr>
          <w:b/>
          <w:color w:val="222222"/>
          <w:sz w:val="28"/>
          <w:szCs w:val="28"/>
          <w:lang w:val="en"/>
        </w:rPr>
      </w:pPr>
      <w:r w:rsidRPr="00675C82">
        <w:rPr>
          <w:b/>
          <w:color w:val="222222"/>
          <w:sz w:val="28"/>
          <w:szCs w:val="28"/>
          <w:lang w:val="en"/>
        </w:rPr>
        <w:t>Accommodation, travel and meal expenses at the cost of exhibitors.</w:t>
      </w:r>
    </w:p>
    <w:p w14:paraId="595F6FF0" w14:textId="77777777" w:rsidR="00A74962" w:rsidRPr="000C0AA7" w:rsidRDefault="00A74962" w:rsidP="00AB0204">
      <w:pPr>
        <w:jc w:val="both"/>
        <w:textAlignment w:val="top"/>
        <w:rPr>
          <w:color w:val="222222"/>
          <w:sz w:val="28"/>
          <w:szCs w:val="28"/>
          <w:lang w:val="en"/>
        </w:rPr>
      </w:pPr>
    </w:p>
    <w:p w14:paraId="3D562C92" w14:textId="77777777" w:rsidR="0096699C" w:rsidRPr="000C0AA7" w:rsidRDefault="00A74962" w:rsidP="00AB0204">
      <w:pPr>
        <w:jc w:val="both"/>
        <w:textAlignment w:val="top"/>
        <w:rPr>
          <w:color w:val="222222"/>
          <w:sz w:val="28"/>
          <w:szCs w:val="28"/>
          <w:lang w:val="en-US"/>
        </w:rPr>
      </w:pPr>
      <w:r w:rsidRPr="000C0AA7">
        <w:rPr>
          <w:color w:val="222222"/>
          <w:sz w:val="28"/>
          <w:szCs w:val="28"/>
          <w:lang w:val="en"/>
        </w:rPr>
        <w:t xml:space="preserve">2.2. </w:t>
      </w:r>
      <w:r w:rsidR="0030113B" w:rsidRPr="000C0AA7">
        <w:rPr>
          <w:b/>
          <w:color w:val="222222"/>
          <w:sz w:val="28"/>
          <w:szCs w:val="28"/>
          <w:lang w:val="en-US"/>
        </w:rPr>
        <w:t>Direct</w:t>
      </w:r>
      <w:r w:rsidR="00372EF1" w:rsidRPr="000C0AA7">
        <w:rPr>
          <w:b/>
          <w:color w:val="222222"/>
          <w:sz w:val="28"/>
          <w:szCs w:val="28"/>
          <w:lang w:val="en-US"/>
        </w:rPr>
        <w:t xml:space="preserve"> Exhibitors.</w:t>
      </w:r>
      <w:r w:rsidR="0030113B" w:rsidRPr="000C0AA7">
        <w:rPr>
          <w:b/>
          <w:color w:val="222222"/>
          <w:sz w:val="28"/>
          <w:szCs w:val="28"/>
          <w:lang w:val="en-US"/>
        </w:rPr>
        <w:t xml:space="preserve"> Participation with </w:t>
      </w:r>
      <w:r w:rsidR="0030113B" w:rsidRPr="000C0AA7">
        <w:rPr>
          <w:b/>
          <w:color w:val="222222"/>
          <w:sz w:val="28"/>
          <w:szCs w:val="28"/>
          <w:lang w:val="en"/>
        </w:rPr>
        <w:t>rental of floor space</w:t>
      </w:r>
      <w:r w:rsidR="00267893" w:rsidRPr="000C0AA7">
        <w:rPr>
          <w:color w:val="222222"/>
          <w:sz w:val="28"/>
          <w:szCs w:val="28"/>
          <w:lang w:val="en"/>
        </w:rPr>
        <w:t>.</w:t>
      </w:r>
      <w:r w:rsidR="00692787" w:rsidRPr="000C0AA7">
        <w:rPr>
          <w:color w:val="222222"/>
          <w:sz w:val="28"/>
          <w:szCs w:val="28"/>
          <w:lang w:val="en"/>
        </w:rPr>
        <w:t xml:space="preserve"> </w:t>
      </w:r>
      <w:r w:rsidRPr="000C0AA7">
        <w:rPr>
          <w:color w:val="222222"/>
          <w:sz w:val="28"/>
          <w:szCs w:val="28"/>
          <w:lang w:val="en"/>
        </w:rPr>
        <w:t xml:space="preserve">This </w:t>
      </w:r>
      <w:r w:rsidR="00267893" w:rsidRPr="000C0AA7">
        <w:rPr>
          <w:color w:val="222222"/>
          <w:sz w:val="28"/>
          <w:szCs w:val="28"/>
          <w:lang w:val="en"/>
        </w:rPr>
        <w:t>option</w:t>
      </w:r>
      <w:r w:rsidRPr="000C0AA7">
        <w:rPr>
          <w:color w:val="222222"/>
          <w:sz w:val="28"/>
          <w:szCs w:val="28"/>
          <w:lang w:val="en"/>
        </w:rPr>
        <w:t xml:space="preserve"> includes the provision</w:t>
      </w:r>
      <w:r w:rsidR="00692787" w:rsidRPr="000C0AA7">
        <w:rPr>
          <w:color w:val="222222"/>
          <w:sz w:val="28"/>
          <w:szCs w:val="28"/>
          <w:lang w:val="en"/>
        </w:rPr>
        <w:t xml:space="preserve"> of empty </w:t>
      </w:r>
      <w:r w:rsidRPr="000C0AA7">
        <w:rPr>
          <w:color w:val="222222"/>
          <w:sz w:val="28"/>
          <w:szCs w:val="28"/>
          <w:lang w:val="en"/>
        </w:rPr>
        <w:t xml:space="preserve">exhibition </w:t>
      </w:r>
      <w:r w:rsidR="00692787" w:rsidRPr="000C0AA7">
        <w:rPr>
          <w:color w:val="222222"/>
          <w:sz w:val="28"/>
          <w:szCs w:val="28"/>
          <w:lang w:val="en"/>
        </w:rPr>
        <w:t>area to the Exhibitor</w:t>
      </w:r>
      <w:r w:rsidRPr="000C0AA7">
        <w:rPr>
          <w:color w:val="222222"/>
          <w:sz w:val="28"/>
          <w:szCs w:val="28"/>
          <w:lang w:val="en"/>
        </w:rPr>
        <w:t xml:space="preserve"> </w:t>
      </w:r>
      <w:r w:rsidR="00692787" w:rsidRPr="000C0AA7">
        <w:rPr>
          <w:color w:val="222222"/>
          <w:sz w:val="28"/>
          <w:szCs w:val="28"/>
          <w:lang w:val="en"/>
        </w:rPr>
        <w:t>to install and equip a stand matching its needs employing Exhibitor’s Contractor</w:t>
      </w:r>
      <w:r w:rsidRPr="000C0AA7">
        <w:rPr>
          <w:color w:val="222222"/>
          <w:sz w:val="28"/>
          <w:szCs w:val="28"/>
          <w:lang w:val="en"/>
        </w:rPr>
        <w:t xml:space="preserve">. The minimum size of the unequipped area </w:t>
      </w:r>
      <w:r w:rsidR="007D369A" w:rsidRPr="000C0AA7">
        <w:rPr>
          <w:rFonts w:eastAsia="Times New Roman"/>
          <w:color w:val="222222"/>
          <w:sz w:val="28"/>
          <w:szCs w:val="28"/>
          <w:lang w:val="en-US"/>
        </w:rPr>
        <w:t>–</w:t>
      </w:r>
      <w:r w:rsidRPr="000C0AA7">
        <w:rPr>
          <w:color w:val="222222"/>
          <w:sz w:val="28"/>
          <w:szCs w:val="28"/>
          <w:lang w:val="en"/>
        </w:rPr>
        <w:t xml:space="preserve"> </w:t>
      </w:r>
      <w:r w:rsidR="000B38E6" w:rsidRPr="000C0AA7">
        <w:rPr>
          <w:color w:val="222222"/>
          <w:sz w:val="28"/>
          <w:szCs w:val="28"/>
          <w:lang w:val="en-US"/>
        </w:rPr>
        <w:t>12</w:t>
      </w:r>
      <w:r w:rsidRPr="000C0AA7">
        <w:rPr>
          <w:color w:val="222222"/>
          <w:sz w:val="28"/>
          <w:szCs w:val="28"/>
          <w:lang w:val="en"/>
        </w:rPr>
        <w:t xml:space="preserve"> square meters at the price of USD 70 per 1 sq. m</w:t>
      </w:r>
      <w:r w:rsidR="00174076" w:rsidRPr="000C0AA7">
        <w:rPr>
          <w:color w:val="222222"/>
          <w:sz w:val="28"/>
          <w:szCs w:val="28"/>
          <w:lang w:val="en"/>
        </w:rPr>
        <w:t xml:space="preserve"> (incl. VAT). </w:t>
      </w:r>
    </w:p>
    <w:p w14:paraId="2DF8A379" w14:textId="77777777" w:rsidR="00F51001" w:rsidRDefault="00F51001" w:rsidP="00AB0204">
      <w:pPr>
        <w:jc w:val="both"/>
        <w:textAlignment w:val="top"/>
        <w:rPr>
          <w:color w:val="222222"/>
          <w:sz w:val="28"/>
          <w:szCs w:val="28"/>
          <w:lang w:val="en"/>
        </w:rPr>
      </w:pPr>
    </w:p>
    <w:p w14:paraId="7C26717A" w14:textId="77777777" w:rsidR="00D37090" w:rsidRPr="000C0AA7" w:rsidRDefault="00174076" w:rsidP="00AB0204">
      <w:pPr>
        <w:jc w:val="both"/>
        <w:textAlignment w:val="top"/>
        <w:rPr>
          <w:color w:val="222222"/>
          <w:sz w:val="28"/>
          <w:szCs w:val="28"/>
          <w:lang w:val="en"/>
        </w:rPr>
      </w:pPr>
      <w:r w:rsidRPr="000C0AA7">
        <w:rPr>
          <w:color w:val="222222"/>
          <w:sz w:val="28"/>
          <w:szCs w:val="28"/>
          <w:lang w:val="en"/>
        </w:rPr>
        <w:t>The procedure of</w:t>
      </w:r>
      <w:r w:rsidR="00A74962" w:rsidRPr="000C0AA7">
        <w:rPr>
          <w:color w:val="222222"/>
          <w:sz w:val="28"/>
          <w:szCs w:val="28"/>
          <w:lang w:val="en"/>
        </w:rPr>
        <w:t xml:space="preserve"> self-construction of the stand </w:t>
      </w:r>
      <w:r w:rsidR="00692787" w:rsidRPr="000C0AA7">
        <w:rPr>
          <w:color w:val="222222"/>
          <w:sz w:val="28"/>
          <w:szCs w:val="28"/>
          <w:lang w:val="en"/>
        </w:rPr>
        <w:t xml:space="preserve">is </w:t>
      </w:r>
      <w:r w:rsidR="00A74962" w:rsidRPr="000C0AA7">
        <w:rPr>
          <w:color w:val="222222"/>
          <w:sz w:val="28"/>
          <w:szCs w:val="28"/>
          <w:lang w:val="en"/>
        </w:rPr>
        <w:t>specified in 4.13 of the Terms</w:t>
      </w:r>
      <w:r w:rsidRPr="000C0AA7">
        <w:rPr>
          <w:color w:val="222222"/>
          <w:sz w:val="28"/>
          <w:szCs w:val="28"/>
          <w:lang w:val="en"/>
        </w:rPr>
        <w:t xml:space="preserve"> &amp; Conditions</w:t>
      </w:r>
      <w:r w:rsidR="00A74962" w:rsidRPr="000C0AA7">
        <w:rPr>
          <w:color w:val="222222"/>
          <w:sz w:val="28"/>
          <w:szCs w:val="28"/>
          <w:lang w:val="en"/>
        </w:rPr>
        <w:t xml:space="preserve"> of Participation.</w:t>
      </w:r>
    </w:p>
    <w:p w14:paraId="69DC3ED1" w14:textId="77777777" w:rsidR="005038E4" w:rsidRPr="000C0AA7" w:rsidRDefault="005038E4" w:rsidP="00AB0204">
      <w:pPr>
        <w:jc w:val="both"/>
        <w:textAlignment w:val="top"/>
        <w:rPr>
          <w:color w:val="222222"/>
          <w:sz w:val="28"/>
          <w:szCs w:val="28"/>
          <w:lang w:val="en"/>
        </w:rPr>
      </w:pPr>
    </w:p>
    <w:p w14:paraId="4162CE8A" w14:textId="77777777" w:rsidR="005038E4" w:rsidRPr="000C0AA7" w:rsidRDefault="005038E4" w:rsidP="00AB0204">
      <w:pPr>
        <w:jc w:val="both"/>
        <w:textAlignment w:val="top"/>
        <w:rPr>
          <w:b/>
          <w:color w:val="222222"/>
          <w:sz w:val="28"/>
          <w:szCs w:val="28"/>
          <w:lang w:val="en"/>
        </w:rPr>
      </w:pPr>
      <w:r w:rsidRPr="000C0AA7">
        <w:rPr>
          <w:color w:val="222222"/>
          <w:sz w:val="28"/>
          <w:szCs w:val="28"/>
          <w:lang w:val="en"/>
        </w:rPr>
        <w:t xml:space="preserve">2.3. </w:t>
      </w:r>
      <w:r w:rsidR="00692787" w:rsidRPr="000C0AA7">
        <w:rPr>
          <w:b/>
          <w:color w:val="222222"/>
          <w:sz w:val="28"/>
          <w:szCs w:val="28"/>
          <w:lang w:val="en"/>
        </w:rPr>
        <w:t xml:space="preserve">Absentee </w:t>
      </w:r>
      <w:r w:rsidR="00A03102" w:rsidRPr="000C0AA7">
        <w:rPr>
          <w:b/>
          <w:color w:val="222222"/>
          <w:sz w:val="28"/>
          <w:szCs w:val="28"/>
          <w:lang w:val="en"/>
        </w:rPr>
        <w:t xml:space="preserve">Exhibitors </w:t>
      </w:r>
      <w:r w:rsidRPr="000C0AA7">
        <w:rPr>
          <w:b/>
          <w:color w:val="222222"/>
          <w:sz w:val="28"/>
          <w:szCs w:val="28"/>
          <w:lang w:val="en"/>
        </w:rPr>
        <w:t>(without</w:t>
      </w:r>
      <w:r w:rsidR="00E221F7" w:rsidRPr="000C0AA7">
        <w:rPr>
          <w:b/>
          <w:color w:val="222222"/>
          <w:sz w:val="28"/>
          <w:szCs w:val="28"/>
          <w:lang w:val="en"/>
        </w:rPr>
        <w:t xml:space="preserve"> renting a </w:t>
      </w:r>
      <w:r w:rsidRPr="000C0AA7">
        <w:rPr>
          <w:b/>
          <w:color w:val="222222"/>
          <w:sz w:val="28"/>
          <w:szCs w:val="28"/>
          <w:lang w:val="en"/>
        </w:rPr>
        <w:t>stand in the main exhibition).</w:t>
      </w:r>
    </w:p>
    <w:p w14:paraId="069A4C38" w14:textId="77777777" w:rsidR="005038E4" w:rsidRPr="000C0AA7" w:rsidRDefault="005038E4" w:rsidP="00AB0204">
      <w:pPr>
        <w:jc w:val="both"/>
        <w:textAlignment w:val="top"/>
        <w:rPr>
          <w:color w:val="222222"/>
          <w:sz w:val="28"/>
          <w:szCs w:val="28"/>
          <w:lang w:val="en"/>
        </w:rPr>
      </w:pPr>
      <w:r w:rsidRPr="000C0AA7">
        <w:rPr>
          <w:color w:val="222222"/>
          <w:sz w:val="28"/>
          <w:szCs w:val="28"/>
          <w:lang w:val="en"/>
        </w:rPr>
        <w:t xml:space="preserve">This </w:t>
      </w:r>
      <w:r w:rsidR="00E221F7" w:rsidRPr="000C0AA7">
        <w:rPr>
          <w:color w:val="222222"/>
          <w:sz w:val="28"/>
          <w:szCs w:val="28"/>
          <w:lang w:val="en"/>
        </w:rPr>
        <w:t>option</w:t>
      </w:r>
      <w:r w:rsidRPr="000C0AA7">
        <w:rPr>
          <w:color w:val="222222"/>
          <w:sz w:val="28"/>
          <w:szCs w:val="28"/>
          <w:lang w:val="en"/>
        </w:rPr>
        <w:t xml:space="preserve"> includes:</w:t>
      </w:r>
    </w:p>
    <w:p w14:paraId="686AA9C7" w14:textId="77777777" w:rsidR="005038E4" w:rsidRPr="000C0AA7" w:rsidRDefault="005038E4" w:rsidP="00AB0204">
      <w:pPr>
        <w:jc w:val="both"/>
        <w:textAlignment w:val="top"/>
        <w:rPr>
          <w:color w:val="222222"/>
          <w:sz w:val="28"/>
          <w:szCs w:val="28"/>
          <w:lang w:val="en"/>
        </w:rPr>
      </w:pPr>
      <w:r w:rsidRPr="000C0AA7">
        <w:rPr>
          <w:color w:val="222222"/>
          <w:sz w:val="28"/>
          <w:szCs w:val="28"/>
          <w:lang w:val="en"/>
        </w:rPr>
        <w:t>• placement of information about the Exhibitor in the catalog</w:t>
      </w:r>
      <w:r w:rsidR="00E221F7" w:rsidRPr="000C0AA7">
        <w:rPr>
          <w:color w:val="222222"/>
          <w:sz w:val="28"/>
          <w:szCs w:val="28"/>
          <w:lang w:val="en"/>
        </w:rPr>
        <w:t xml:space="preserve"> of the Book Fair</w:t>
      </w:r>
      <w:r w:rsidRPr="000C0AA7">
        <w:rPr>
          <w:color w:val="222222"/>
          <w:sz w:val="28"/>
          <w:szCs w:val="28"/>
          <w:lang w:val="en"/>
        </w:rPr>
        <w:t xml:space="preserve"> </w:t>
      </w:r>
      <w:r w:rsidR="0096699C" w:rsidRPr="000C0AA7">
        <w:rPr>
          <w:color w:val="222222"/>
          <w:sz w:val="28"/>
          <w:szCs w:val="28"/>
          <w:lang w:val="en-US"/>
        </w:rPr>
        <w:t>–</w:t>
      </w:r>
      <w:r w:rsidRPr="000C0AA7">
        <w:rPr>
          <w:color w:val="222222"/>
          <w:sz w:val="28"/>
          <w:szCs w:val="28"/>
          <w:lang w:val="en"/>
        </w:rPr>
        <w:t xml:space="preserve"> up to 500 characters;</w:t>
      </w:r>
    </w:p>
    <w:p w14:paraId="5F00224A" w14:textId="77777777" w:rsidR="005038E4" w:rsidRPr="000C0AA7" w:rsidRDefault="00E221F7" w:rsidP="00AB0204">
      <w:pPr>
        <w:jc w:val="both"/>
        <w:textAlignment w:val="top"/>
        <w:rPr>
          <w:color w:val="222222"/>
          <w:sz w:val="28"/>
          <w:szCs w:val="28"/>
          <w:lang w:val="en"/>
        </w:rPr>
      </w:pPr>
      <w:r w:rsidRPr="000C0AA7">
        <w:rPr>
          <w:color w:val="222222"/>
          <w:sz w:val="28"/>
          <w:szCs w:val="28"/>
          <w:lang w:val="en"/>
        </w:rPr>
        <w:t xml:space="preserve">• </w:t>
      </w:r>
      <w:proofErr w:type="gramStart"/>
      <w:r w:rsidRPr="000C0AA7">
        <w:rPr>
          <w:color w:val="222222"/>
          <w:sz w:val="28"/>
          <w:szCs w:val="28"/>
          <w:lang w:val="en"/>
        </w:rPr>
        <w:t xml:space="preserve">granting </w:t>
      </w:r>
      <w:r w:rsidR="005038E4" w:rsidRPr="000C0AA7">
        <w:rPr>
          <w:color w:val="222222"/>
          <w:sz w:val="28"/>
          <w:szCs w:val="28"/>
          <w:lang w:val="en"/>
        </w:rPr>
        <w:t xml:space="preserve"> the</w:t>
      </w:r>
      <w:proofErr w:type="gramEnd"/>
      <w:r w:rsidR="005038E4" w:rsidRPr="000C0AA7">
        <w:rPr>
          <w:color w:val="222222"/>
          <w:sz w:val="28"/>
          <w:szCs w:val="28"/>
          <w:lang w:val="en"/>
        </w:rPr>
        <w:t xml:space="preserve"> right of free dissemination of information and printed materials;</w:t>
      </w:r>
    </w:p>
    <w:p w14:paraId="23305969" w14:textId="77777777" w:rsidR="005038E4" w:rsidRPr="000C0AA7" w:rsidRDefault="00E221F7" w:rsidP="00AB0204">
      <w:pPr>
        <w:jc w:val="both"/>
        <w:textAlignment w:val="top"/>
        <w:rPr>
          <w:color w:val="222222"/>
          <w:sz w:val="28"/>
          <w:szCs w:val="28"/>
          <w:lang w:val="en"/>
        </w:rPr>
      </w:pPr>
      <w:r w:rsidRPr="000C0AA7">
        <w:rPr>
          <w:color w:val="222222"/>
          <w:sz w:val="28"/>
          <w:szCs w:val="28"/>
          <w:lang w:val="en"/>
        </w:rPr>
        <w:t xml:space="preserve">• </w:t>
      </w:r>
      <w:r w:rsidR="005038E4" w:rsidRPr="000C0AA7">
        <w:rPr>
          <w:color w:val="222222"/>
          <w:sz w:val="28"/>
          <w:szCs w:val="28"/>
          <w:lang w:val="en"/>
        </w:rPr>
        <w:t xml:space="preserve">one </w:t>
      </w:r>
      <w:r w:rsidR="005549C3" w:rsidRPr="000C0AA7">
        <w:rPr>
          <w:color w:val="222222"/>
          <w:sz w:val="28"/>
          <w:szCs w:val="28"/>
          <w:lang w:val="en"/>
        </w:rPr>
        <w:t>Exhibitor’</w:t>
      </w:r>
      <w:r w:rsidRPr="000C0AA7">
        <w:rPr>
          <w:color w:val="222222"/>
          <w:sz w:val="28"/>
          <w:szCs w:val="28"/>
          <w:lang w:val="en"/>
        </w:rPr>
        <w:t xml:space="preserve">s </w:t>
      </w:r>
      <w:r w:rsidR="00114B95" w:rsidRPr="000C0AA7">
        <w:rPr>
          <w:color w:val="222222"/>
          <w:sz w:val="28"/>
          <w:szCs w:val="28"/>
          <w:lang w:val="en"/>
        </w:rPr>
        <w:t xml:space="preserve">pass </w:t>
      </w:r>
      <w:r w:rsidRPr="000C0AA7">
        <w:rPr>
          <w:color w:val="222222"/>
          <w:sz w:val="28"/>
          <w:szCs w:val="28"/>
          <w:lang w:val="en"/>
        </w:rPr>
        <w:t>(badge);</w:t>
      </w:r>
    </w:p>
    <w:p w14:paraId="10E2D389" w14:textId="77777777" w:rsidR="005038E4" w:rsidRPr="000C0AA7" w:rsidRDefault="00E221F7" w:rsidP="00AB0204">
      <w:pPr>
        <w:jc w:val="both"/>
        <w:textAlignment w:val="top"/>
        <w:rPr>
          <w:color w:val="222222"/>
          <w:sz w:val="28"/>
          <w:szCs w:val="28"/>
          <w:lang w:val="en"/>
        </w:rPr>
      </w:pPr>
      <w:r w:rsidRPr="000C0AA7">
        <w:rPr>
          <w:color w:val="222222"/>
          <w:sz w:val="28"/>
          <w:szCs w:val="28"/>
          <w:lang w:val="en"/>
        </w:rPr>
        <w:t>• one</w:t>
      </w:r>
      <w:r w:rsidR="005038E4" w:rsidRPr="000C0AA7">
        <w:rPr>
          <w:color w:val="222222"/>
          <w:sz w:val="28"/>
          <w:szCs w:val="28"/>
          <w:lang w:val="en"/>
        </w:rPr>
        <w:t xml:space="preserve"> copy</w:t>
      </w:r>
      <w:r w:rsidRPr="000C0AA7">
        <w:rPr>
          <w:color w:val="222222"/>
          <w:sz w:val="28"/>
          <w:szCs w:val="28"/>
          <w:lang w:val="en"/>
        </w:rPr>
        <w:t xml:space="preserve"> of Book Fair</w:t>
      </w:r>
      <w:r w:rsidR="00390997" w:rsidRPr="000C0AA7">
        <w:rPr>
          <w:color w:val="222222"/>
          <w:sz w:val="28"/>
          <w:szCs w:val="28"/>
          <w:lang w:val="en"/>
        </w:rPr>
        <w:t xml:space="preserve"> Exhibitors </w:t>
      </w:r>
      <w:r w:rsidRPr="000C0AA7">
        <w:rPr>
          <w:color w:val="222222"/>
          <w:sz w:val="28"/>
          <w:szCs w:val="28"/>
          <w:lang w:val="en"/>
        </w:rPr>
        <w:t>Catalogue</w:t>
      </w:r>
      <w:r w:rsidR="00390997" w:rsidRPr="000C0AA7">
        <w:rPr>
          <w:color w:val="222222"/>
          <w:sz w:val="28"/>
          <w:szCs w:val="28"/>
          <w:lang w:val="en"/>
        </w:rPr>
        <w:t>;</w:t>
      </w:r>
    </w:p>
    <w:p w14:paraId="68D9DFB2" w14:textId="77777777" w:rsidR="005038E4" w:rsidRPr="000C0AA7" w:rsidRDefault="00390997" w:rsidP="00AB0204">
      <w:pPr>
        <w:jc w:val="both"/>
        <w:textAlignment w:val="top"/>
        <w:rPr>
          <w:color w:val="222222"/>
          <w:sz w:val="28"/>
          <w:szCs w:val="28"/>
          <w:lang w:val="en"/>
        </w:rPr>
      </w:pPr>
      <w:r w:rsidRPr="000C0AA7">
        <w:rPr>
          <w:color w:val="222222"/>
          <w:sz w:val="28"/>
          <w:szCs w:val="28"/>
          <w:lang w:val="en"/>
        </w:rPr>
        <w:t xml:space="preserve">Cost – USD </w:t>
      </w:r>
      <w:r w:rsidR="005038E4" w:rsidRPr="000C0AA7">
        <w:rPr>
          <w:color w:val="222222"/>
          <w:sz w:val="28"/>
          <w:szCs w:val="28"/>
          <w:lang w:val="en"/>
        </w:rPr>
        <w:t>200 incl. VAT.</w:t>
      </w:r>
    </w:p>
    <w:p w14:paraId="0967A0F6" w14:textId="77777777" w:rsidR="00105E9B" w:rsidRPr="000C0AA7" w:rsidRDefault="00105E9B" w:rsidP="00AB0204">
      <w:pPr>
        <w:jc w:val="both"/>
        <w:textAlignment w:val="top"/>
        <w:rPr>
          <w:color w:val="222222"/>
          <w:sz w:val="28"/>
          <w:szCs w:val="28"/>
          <w:lang w:val="kk-KZ"/>
        </w:rPr>
      </w:pPr>
    </w:p>
    <w:p w14:paraId="6796A30E" w14:textId="77777777" w:rsidR="005038E4" w:rsidRPr="000C0AA7" w:rsidRDefault="00AC1725" w:rsidP="00AB0204">
      <w:pPr>
        <w:jc w:val="both"/>
        <w:textAlignment w:val="top"/>
        <w:rPr>
          <w:color w:val="222222"/>
          <w:sz w:val="28"/>
          <w:szCs w:val="28"/>
          <w:lang w:val="en"/>
        </w:rPr>
      </w:pPr>
      <w:r w:rsidRPr="000C0AA7">
        <w:rPr>
          <w:color w:val="222222"/>
          <w:sz w:val="28"/>
          <w:szCs w:val="28"/>
          <w:lang w:val="en"/>
        </w:rPr>
        <w:t>2.4</w:t>
      </w:r>
      <w:r w:rsidR="0096699C" w:rsidRPr="000C0AA7">
        <w:rPr>
          <w:color w:val="222222"/>
          <w:sz w:val="28"/>
          <w:szCs w:val="28"/>
          <w:lang w:val="en-US"/>
        </w:rPr>
        <w:t>.</w:t>
      </w:r>
      <w:r w:rsidRPr="000C0AA7">
        <w:rPr>
          <w:color w:val="222222"/>
          <w:sz w:val="28"/>
          <w:szCs w:val="28"/>
          <w:lang w:val="en"/>
        </w:rPr>
        <w:t xml:space="preserve"> </w:t>
      </w:r>
      <w:r w:rsidR="00372EF1" w:rsidRPr="000C0AA7">
        <w:rPr>
          <w:color w:val="222222"/>
          <w:sz w:val="28"/>
          <w:szCs w:val="28"/>
          <w:lang w:val="en-US"/>
        </w:rPr>
        <w:t xml:space="preserve">Direct </w:t>
      </w:r>
      <w:proofErr w:type="gramStart"/>
      <w:r w:rsidR="005038E4" w:rsidRPr="000C0AA7">
        <w:rPr>
          <w:color w:val="222222"/>
          <w:sz w:val="28"/>
          <w:szCs w:val="28"/>
          <w:lang w:val="en"/>
        </w:rPr>
        <w:t>Exhibitors  (</w:t>
      </w:r>
      <w:proofErr w:type="gramEnd"/>
      <w:r w:rsidR="005038E4" w:rsidRPr="000C0AA7">
        <w:rPr>
          <w:color w:val="222222"/>
          <w:sz w:val="28"/>
          <w:szCs w:val="28"/>
          <w:lang w:val="en"/>
        </w:rPr>
        <w:t>2.1.</w:t>
      </w:r>
      <w:r w:rsidR="0096699C" w:rsidRPr="000C0AA7">
        <w:rPr>
          <w:color w:val="222222"/>
          <w:sz w:val="28"/>
          <w:szCs w:val="28"/>
          <w:lang w:val="en-US"/>
        </w:rPr>
        <w:t>–</w:t>
      </w:r>
      <w:r w:rsidR="005038E4" w:rsidRPr="000C0AA7">
        <w:rPr>
          <w:color w:val="222222"/>
          <w:sz w:val="28"/>
          <w:szCs w:val="28"/>
          <w:lang w:val="en"/>
        </w:rPr>
        <w:t>2.2 of the Terms</w:t>
      </w:r>
      <w:r w:rsidR="00372EF1" w:rsidRPr="000C0AA7">
        <w:rPr>
          <w:color w:val="222222"/>
          <w:sz w:val="28"/>
          <w:szCs w:val="28"/>
          <w:lang w:val="en"/>
        </w:rPr>
        <w:t xml:space="preserve"> &amp; Conditions of P</w:t>
      </w:r>
      <w:r w:rsidR="005038E4" w:rsidRPr="000C0AA7">
        <w:rPr>
          <w:color w:val="222222"/>
          <w:sz w:val="28"/>
          <w:szCs w:val="28"/>
          <w:lang w:val="en"/>
        </w:rPr>
        <w:t>articipation)  pay the rent</w:t>
      </w:r>
      <w:r w:rsidR="00372EF1" w:rsidRPr="000C0AA7">
        <w:rPr>
          <w:color w:val="222222"/>
          <w:sz w:val="28"/>
          <w:szCs w:val="28"/>
          <w:lang w:val="en"/>
        </w:rPr>
        <w:t>al fees</w:t>
      </w:r>
      <w:r w:rsidR="005038E4" w:rsidRPr="000C0AA7">
        <w:rPr>
          <w:color w:val="222222"/>
          <w:sz w:val="28"/>
          <w:szCs w:val="28"/>
          <w:lang w:val="en"/>
        </w:rPr>
        <w:t xml:space="preserve"> for the exhibition space and equipment, which includes:</w:t>
      </w:r>
    </w:p>
    <w:p w14:paraId="18FA37F0" w14:textId="77777777" w:rsidR="005038E4" w:rsidRPr="000C0AA7" w:rsidRDefault="005549C3" w:rsidP="00AB0204">
      <w:pPr>
        <w:jc w:val="both"/>
        <w:textAlignment w:val="top"/>
        <w:rPr>
          <w:color w:val="222222"/>
          <w:sz w:val="28"/>
          <w:szCs w:val="28"/>
          <w:lang w:val="en"/>
        </w:rPr>
      </w:pPr>
      <w:r w:rsidRPr="000C0AA7">
        <w:rPr>
          <w:color w:val="222222"/>
          <w:sz w:val="28"/>
          <w:szCs w:val="28"/>
          <w:lang w:val="en"/>
        </w:rPr>
        <w:t xml:space="preserve"> </w:t>
      </w:r>
      <w:r w:rsidR="00372EF1" w:rsidRPr="000C0AA7">
        <w:rPr>
          <w:color w:val="222222"/>
          <w:sz w:val="28"/>
          <w:szCs w:val="28"/>
          <w:lang w:val="en"/>
        </w:rPr>
        <w:t>• placing the</w:t>
      </w:r>
      <w:r w:rsidR="005038E4" w:rsidRPr="000C0AA7">
        <w:rPr>
          <w:color w:val="222222"/>
          <w:sz w:val="28"/>
          <w:szCs w:val="28"/>
          <w:lang w:val="en"/>
        </w:rPr>
        <w:t xml:space="preserve"> information abou</w:t>
      </w:r>
      <w:r w:rsidR="00372EF1" w:rsidRPr="000C0AA7">
        <w:rPr>
          <w:color w:val="222222"/>
          <w:sz w:val="28"/>
          <w:szCs w:val="28"/>
          <w:lang w:val="en"/>
        </w:rPr>
        <w:t>t the Exhibitor in the catalogue</w:t>
      </w:r>
      <w:r w:rsidR="005038E4" w:rsidRPr="000C0AA7">
        <w:rPr>
          <w:color w:val="222222"/>
          <w:sz w:val="28"/>
          <w:szCs w:val="28"/>
          <w:lang w:val="en"/>
        </w:rPr>
        <w:t xml:space="preserve"> </w:t>
      </w:r>
      <w:r w:rsidR="0096699C" w:rsidRPr="000C0AA7">
        <w:rPr>
          <w:color w:val="222222"/>
          <w:sz w:val="28"/>
          <w:szCs w:val="28"/>
          <w:lang w:val="en-US"/>
        </w:rPr>
        <w:t>–</w:t>
      </w:r>
      <w:r w:rsidR="005038E4" w:rsidRPr="000C0AA7">
        <w:rPr>
          <w:color w:val="222222"/>
          <w:sz w:val="28"/>
          <w:szCs w:val="28"/>
          <w:lang w:val="en"/>
        </w:rPr>
        <w:t xml:space="preserve"> up to 500 </w:t>
      </w:r>
      <w:r w:rsidR="004E10B9" w:rsidRPr="000C0AA7">
        <w:rPr>
          <w:color w:val="222222"/>
          <w:sz w:val="28"/>
          <w:szCs w:val="28"/>
          <w:lang w:val="en"/>
        </w:rPr>
        <w:t>characters</w:t>
      </w:r>
      <w:r w:rsidR="005038E4" w:rsidRPr="000C0AA7">
        <w:rPr>
          <w:color w:val="222222"/>
          <w:sz w:val="28"/>
          <w:szCs w:val="28"/>
          <w:lang w:val="en"/>
        </w:rPr>
        <w:t>;</w:t>
      </w:r>
    </w:p>
    <w:p w14:paraId="5240C296" w14:textId="77777777" w:rsidR="005549C3" w:rsidRPr="000C0AA7" w:rsidRDefault="005549C3" w:rsidP="00AB0204">
      <w:pPr>
        <w:jc w:val="both"/>
        <w:textAlignment w:val="top"/>
        <w:rPr>
          <w:color w:val="222222"/>
          <w:sz w:val="28"/>
          <w:szCs w:val="28"/>
          <w:lang w:val="en"/>
        </w:rPr>
      </w:pPr>
      <w:r w:rsidRPr="000C0AA7">
        <w:rPr>
          <w:color w:val="222222"/>
          <w:sz w:val="28"/>
          <w:szCs w:val="28"/>
          <w:lang w:val="en"/>
        </w:rPr>
        <w:t xml:space="preserve"> </w:t>
      </w:r>
      <w:r w:rsidR="00372EF1" w:rsidRPr="000C0AA7">
        <w:rPr>
          <w:color w:val="222222"/>
          <w:sz w:val="28"/>
          <w:szCs w:val="28"/>
          <w:lang w:val="en"/>
        </w:rPr>
        <w:t>• providing one</w:t>
      </w:r>
      <w:r w:rsidR="005038E4" w:rsidRPr="000C0AA7">
        <w:rPr>
          <w:color w:val="222222"/>
          <w:sz w:val="28"/>
          <w:szCs w:val="28"/>
          <w:lang w:val="en"/>
        </w:rPr>
        <w:t xml:space="preserve"> copy</w:t>
      </w:r>
      <w:r w:rsidR="00372EF1" w:rsidRPr="000C0AA7">
        <w:rPr>
          <w:color w:val="222222"/>
          <w:sz w:val="28"/>
          <w:szCs w:val="28"/>
          <w:lang w:val="en"/>
        </w:rPr>
        <w:t xml:space="preserve"> of Book Fair Catalogue</w:t>
      </w:r>
      <w:r w:rsidRPr="000C0AA7">
        <w:rPr>
          <w:color w:val="222222"/>
          <w:sz w:val="28"/>
          <w:szCs w:val="28"/>
          <w:lang w:val="en"/>
        </w:rPr>
        <w:t xml:space="preserve"> to the Exhibitor;</w:t>
      </w:r>
    </w:p>
    <w:p w14:paraId="1975CA83" w14:textId="77777777" w:rsidR="005038E4" w:rsidRPr="000C0AA7" w:rsidRDefault="005038E4" w:rsidP="00AB0204">
      <w:pPr>
        <w:jc w:val="both"/>
        <w:textAlignment w:val="top"/>
        <w:rPr>
          <w:color w:val="222222"/>
          <w:sz w:val="28"/>
          <w:szCs w:val="28"/>
          <w:lang w:val="en"/>
        </w:rPr>
      </w:pPr>
      <w:r w:rsidRPr="000C0AA7">
        <w:rPr>
          <w:color w:val="222222"/>
          <w:sz w:val="28"/>
          <w:szCs w:val="28"/>
          <w:lang w:val="en"/>
        </w:rPr>
        <w:t xml:space="preserve"> • </w:t>
      </w:r>
      <w:r w:rsidR="005549C3" w:rsidRPr="000C0AA7">
        <w:rPr>
          <w:color w:val="222222"/>
          <w:sz w:val="28"/>
          <w:szCs w:val="28"/>
          <w:lang w:val="en"/>
        </w:rPr>
        <w:t>sal</w:t>
      </w:r>
      <w:r w:rsidRPr="000C0AA7">
        <w:rPr>
          <w:color w:val="222222"/>
          <w:sz w:val="28"/>
          <w:szCs w:val="28"/>
          <w:lang w:val="en"/>
        </w:rPr>
        <w:t xml:space="preserve">e </w:t>
      </w:r>
      <w:r w:rsidR="005549C3" w:rsidRPr="000C0AA7">
        <w:rPr>
          <w:color w:val="222222"/>
          <w:sz w:val="28"/>
          <w:szCs w:val="28"/>
          <w:lang w:val="en"/>
        </w:rPr>
        <w:t>of</w:t>
      </w:r>
      <w:r w:rsidRPr="000C0AA7">
        <w:rPr>
          <w:color w:val="222222"/>
          <w:sz w:val="28"/>
          <w:szCs w:val="28"/>
          <w:lang w:val="en"/>
        </w:rPr>
        <w:t xml:space="preserve"> exhibits specified in 1.3 of the Terms</w:t>
      </w:r>
      <w:r w:rsidR="005549C3" w:rsidRPr="000C0AA7">
        <w:rPr>
          <w:color w:val="222222"/>
          <w:sz w:val="28"/>
          <w:szCs w:val="28"/>
          <w:lang w:val="en"/>
        </w:rPr>
        <w:t xml:space="preserve"> &amp; Conditions</w:t>
      </w:r>
      <w:r w:rsidRPr="000C0AA7">
        <w:rPr>
          <w:color w:val="222222"/>
          <w:sz w:val="28"/>
          <w:szCs w:val="28"/>
          <w:lang w:val="en"/>
        </w:rPr>
        <w:t xml:space="preserve"> of Participation;</w:t>
      </w:r>
    </w:p>
    <w:p w14:paraId="56E6CB25" w14:textId="77777777" w:rsidR="005038E4" w:rsidRPr="000C0AA7" w:rsidRDefault="005549C3" w:rsidP="00AB0204">
      <w:pPr>
        <w:jc w:val="both"/>
        <w:textAlignment w:val="top"/>
        <w:rPr>
          <w:color w:val="222222"/>
          <w:sz w:val="28"/>
          <w:szCs w:val="28"/>
          <w:lang w:val="en"/>
        </w:rPr>
      </w:pPr>
      <w:r w:rsidRPr="000C0AA7">
        <w:rPr>
          <w:color w:val="222222"/>
          <w:sz w:val="28"/>
          <w:szCs w:val="28"/>
          <w:lang w:val="en"/>
        </w:rPr>
        <w:t xml:space="preserve"> </w:t>
      </w:r>
      <w:r w:rsidR="005038E4" w:rsidRPr="000C0AA7">
        <w:rPr>
          <w:color w:val="222222"/>
          <w:sz w:val="28"/>
          <w:szCs w:val="28"/>
          <w:lang w:val="en"/>
        </w:rPr>
        <w:t xml:space="preserve">• providing </w:t>
      </w:r>
      <w:r w:rsidRPr="000C0AA7">
        <w:rPr>
          <w:color w:val="222222"/>
          <w:sz w:val="28"/>
          <w:szCs w:val="28"/>
          <w:lang w:val="en"/>
        </w:rPr>
        <w:t xml:space="preserve">Exhibitors </w:t>
      </w:r>
      <w:r w:rsidR="00114B95" w:rsidRPr="000C0AA7">
        <w:rPr>
          <w:color w:val="222222"/>
          <w:sz w:val="28"/>
          <w:szCs w:val="28"/>
          <w:lang w:val="en"/>
        </w:rPr>
        <w:t xml:space="preserve">passes </w:t>
      </w:r>
      <w:r w:rsidRPr="000C0AA7">
        <w:rPr>
          <w:color w:val="222222"/>
          <w:sz w:val="28"/>
          <w:szCs w:val="28"/>
          <w:lang w:val="en"/>
        </w:rPr>
        <w:t xml:space="preserve">(badges). </w:t>
      </w:r>
      <w:r w:rsidR="00295976" w:rsidRPr="000C0AA7">
        <w:rPr>
          <w:color w:val="222222"/>
          <w:sz w:val="28"/>
          <w:szCs w:val="28"/>
          <w:lang w:val="en"/>
        </w:rPr>
        <w:t>(One badge per two</w:t>
      </w:r>
      <w:r w:rsidR="005038E4" w:rsidRPr="000C0AA7">
        <w:rPr>
          <w:color w:val="222222"/>
          <w:sz w:val="28"/>
          <w:szCs w:val="28"/>
          <w:lang w:val="en"/>
        </w:rPr>
        <w:t xml:space="preserve"> 2 m</w:t>
      </w:r>
      <w:r w:rsidR="00295976" w:rsidRPr="000C0AA7">
        <w:rPr>
          <w:color w:val="222222"/>
          <w:sz w:val="28"/>
          <w:szCs w:val="28"/>
          <w:vertAlign w:val="superscript"/>
          <w:lang w:val="en"/>
        </w:rPr>
        <w:t xml:space="preserve">2 </w:t>
      </w:r>
      <w:r w:rsidR="00295976" w:rsidRPr="000C0AA7">
        <w:rPr>
          <w:color w:val="222222"/>
          <w:sz w:val="28"/>
          <w:szCs w:val="28"/>
          <w:lang w:val="en"/>
        </w:rPr>
        <w:t>of the</w:t>
      </w:r>
      <w:r w:rsidR="005038E4" w:rsidRPr="000C0AA7">
        <w:rPr>
          <w:color w:val="222222"/>
          <w:sz w:val="28"/>
          <w:szCs w:val="28"/>
          <w:lang w:val="en"/>
        </w:rPr>
        <w:t xml:space="preserve"> </w:t>
      </w:r>
      <w:r w:rsidR="00295976" w:rsidRPr="000C0AA7">
        <w:rPr>
          <w:color w:val="222222"/>
          <w:sz w:val="28"/>
          <w:szCs w:val="28"/>
          <w:lang w:val="en"/>
        </w:rPr>
        <w:t>rental</w:t>
      </w:r>
      <w:r w:rsidR="005038E4" w:rsidRPr="000C0AA7">
        <w:rPr>
          <w:color w:val="222222"/>
          <w:sz w:val="28"/>
          <w:szCs w:val="28"/>
          <w:lang w:val="en"/>
        </w:rPr>
        <w:t xml:space="preserve"> space</w:t>
      </w:r>
      <w:r w:rsidR="00295976" w:rsidRPr="000C0AA7">
        <w:rPr>
          <w:color w:val="222222"/>
          <w:sz w:val="28"/>
          <w:szCs w:val="28"/>
          <w:lang w:val="en"/>
        </w:rPr>
        <w:t>)</w:t>
      </w:r>
      <w:r w:rsidR="005038E4" w:rsidRPr="000C0AA7">
        <w:rPr>
          <w:color w:val="222222"/>
          <w:sz w:val="28"/>
          <w:szCs w:val="28"/>
          <w:lang w:val="en"/>
        </w:rPr>
        <w:t>;</w:t>
      </w:r>
    </w:p>
    <w:p w14:paraId="6F0C3630" w14:textId="77777777" w:rsidR="005038E4" w:rsidRPr="000C0AA7" w:rsidRDefault="005038E4" w:rsidP="00AB0204">
      <w:pPr>
        <w:jc w:val="both"/>
        <w:textAlignment w:val="top"/>
        <w:rPr>
          <w:color w:val="222222"/>
          <w:sz w:val="28"/>
          <w:szCs w:val="28"/>
          <w:lang w:val="en"/>
        </w:rPr>
      </w:pPr>
      <w:r w:rsidRPr="000C0AA7">
        <w:rPr>
          <w:color w:val="222222"/>
          <w:sz w:val="28"/>
          <w:szCs w:val="28"/>
          <w:lang w:val="en"/>
        </w:rPr>
        <w:t xml:space="preserve">• </w:t>
      </w:r>
      <w:r w:rsidR="00744569" w:rsidRPr="000C0AA7">
        <w:rPr>
          <w:color w:val="222222"/>
          <w:sz w:val="28"/>
          <w:szCs w:val="28"/>
          <w:lang w:val="en"/>
        </w:rPr>
        <w:t>Laissez-passer for one</w:t>
      </w:r>
      <w:r w:rsidRPr="000C0AA7">
        <w:rPr>
          <w:color w:val="222222"/>
          <w:sz w:val="28"/>
          <w:szCs w:val="28"/>
          <w:lang w:val="en"/>
        </w:rPr>
        <w:t xml:space="preserve"> </w:t>
      </w:r>
      <w:r w:rsidR="00295976" w:rsidRPr="000C0AA7">
        <w:rPr>
          <w:color w:val="222222"/>
          <w:sz w:val="28"/>
          <w:szCs w:val="28"/>
          <w:lang w:val="en"/>
        </w:rPr>
        <w:t xml:space="preserve">motor </w:t>
      </w:r>
      <w:r w:rsidRPr="000C0AA7">
        <w:rPr>
          <w:color w:val="222222"/>
          <w:sz w:val="28"/>
          <w:szCs w:val="28"/>
          <w:lang w:val="en"/>
        </w:rPr>
        <w:t xml:space="preserve">vehicle at the loading / unloading </w:t>
      </w:r>
      <w:r w:rsidR="00744569" w:rsidRPr="000C0AA7">
        <w:rPr>
          <w:color w:val="222222"/>
          <w:sz w:val="28"/>
          <w:szCs w:val="28"/>
          <w:lang w:val="en"/>
        </w:rPr>
        <w:t xml:space="preserve">zone </w:t>
      </w:r>
      <w:r w:rsidRPr="000C0AA7">
        <w:rPr>
          <w:color w:val="222222"/>
          <w:sz w:val="28"/>
          <w:szCs w:val="28"/>
          <w:lang w:val="en"/>
        </w:rPr>
        <w:t xml:space="preserve">and </w:t>
      </w:r>
      <w:r w:rsidR="00744569" w:rsidRPr="000C0AA7">
        <w:rPr>
          <w:color w:val="222222"/>
          <w:sz w:val="28"/>
          <w:szCs w:val="28"/>
          <w:lang w:val="en"/>
        </w:rPr>
        <w:t xml:space="preserve">Exhibition </w:t>
      </w:r>
      <w:r w:rsidRPr="000C0AA7">
        <w:rPr>
          <w:color w:val="222222"/>
          <w:sz w:val="28"/>
          <w:szCs w:val="28"/>
          <w:lang w:val="en"/>
        </w:rPr>
        <w:t>parking;</w:t>
      </w:r>
    </w:p>
    <w:p w14:paraId="4287B0EB" w14:textId="77777777" w:rsidR="005038E4" w:rsidRPr="000C0AA7" w:rsidRDefault="005038E4" w:rsidP="00AB0204">
      <w:pPr>
        <w:jc w:val="both"/>
        <w:textAlignment w:val="top"/>
        <w:rPr>
          <w:color w:val="222222"/>
          <w:sz w:val="28"/>
          <w:szCs w:val="28"/>
          <w:lang w:val="en"/>
        </w:rPr>
      </w:pPr>
    </w:p>
    <w:p w14:paraId="6A9B0D59" w14:textId="77777777" w:rsidR="00114B95" w:rsidRPr="000C0AA7" w:rsidRDefault="00AC1725" w:rsidP="00AB0204">
      <w:pPr>
        <w:jc w:val="both"/>
        <w:textAlignment w:val="top"/>
        <w:rPr>
          <w:color w:val="222222"/>
          <w:sz w:val="28"/>
          <w:szCs w:val="28"/>
          <w:lang w:val="en"/>
        </w:rPr>
      </w:pPr>
      <w:r w:rsidRPr="000C0AA7">
        <w:rPr>
          <w:color w:val="222222"/>
          <w:sz w:val="28"/>
          <w:szCs w:val="28"/>
          <w:lang w:val="en"/>
        </w:rPr>
        <w:t>2.5</w:t>
      </w:r>
      <w:r w:rsidR="0096699C" w:rsidRPr="000C0AA7">
        <w:rPr>
          <w:color w:val="222222"/>
          <w:sz w:val="28"/>
          <w:szCs w:val="28"/>
          <w:lang w:val="en-US"/>
        </w:rPr>
        <w:t>.</w:t>
      </w:r>
      <w:r w:rsidRPr="000C0AA7">
        <w:rPr>
          <w:color w:val="222222"/>
          <w:sz w:val="28"/>
          <w:szCs w:val="28"/>
          <w:lang w:val="en"/>
        </w:rPr>
        <w:t xml:space="preserve"> </w:t>
      </w:r>
      <w:r w:rsidR="00174076" w:rsidRPr="000C0AA7">
        <w:rPr>
          <w:color w:val="222222"/>
          <w:sz w:val="28"/>
          <w:szCs w:val="28"/>
          <w:lang w:val="en"/>
        </w:rPr>
        <w:t>Additional expenses f</w:t>
      </w:r>
      <w:r w:rsidR="005038E4" w:rsidRPr="000C0AA7">
        <w:rPr>
          <w:color w:val="222222"/>
          <w:sz w:val="28"/>
          <w:szCs w:val="28"/>
          <w:lang w:val="en"/>
        </w:rPr>
        <w:t>or</w:t>
      </w:r>
      <w:r w:rsidR="00114B95" w:rsidRPr="000C0AA7">
        <w:rPr>
          <w:color w:val="222222"/>
          <w:sz w:val="28"/>
          <w:szCs w:val="28"/>
          <w:lang w:val="en"/>
        </w:rPr>
        <w:t xml:space="preserve"> special stand position (improved</w:t>
      </w:r>
      <w:r w:rsidR="005038E4" w:rsidRPr="000C0AA7">
        <w:rPr>
          <w:color w:val="222222"/>
          <w:sz w:val="28"/>
          <w:szCs w:val="28"/>
          <w:lang w:val="en"/>
        </w:rPr>
        <w:t xml:space="preserve"> visibility</w:t>
      </w:r>
      <w:r w:rsidR="00114B95" w:rsidRPr="000C0AA7">
        <w:rPr>
          <w:color w:val="222222"/>
          <w:sz w:val="28"/>
          <w:szCs w:val="28"/>
          <w:lang w:val="en"/>
        </w:rPr>
        <w:t>)</w:t>
      </w:r>
      <w:r w:rsidR="005038E4" w:rsidRPr="000C0AA7">
        <w:rPr>
          <w:color w:val="222222"/>
          <w:sz w:val="28"/>
          <w:szCs w:val="28"/>
          <w:lang w:val="en"/>
        </w:rPr>
        <w:t>:</w:t>
      </w:r>
      <w:r w:rsidR="005038E4" w:rsidRPr="000C0AA7">
        <w:rPr>
          <w:color w:val="222222"/>
          <w:sz w:val="28"/>
          <w:szCs w:val="28"/>
          <w:lang w:val="en"/>
        </w:rPr>
        <w:br/>
        <w:t>• Type B: corner stand (</w:t>
      </w:r>
      <w:r w:rsidR="00114B95" w:rsidRPr="000C0AA7">
        <w:rPr>
          <w:color w:val="222222"/>
          <w:sz w:val="28"/>
          <w:szCs w:val="28"/>
          <w:lang w:val="en"/>
        </w:rPr>
        <w:t xml:space="preserve">fronting </w:t>
      </w:r>
      <w:r w:rsidR="005038E4" w:rsidRPr="000C0AA7">
        <w:rPr>
          <w:color w:val="222222"/>
          <w:sz w:val="28"/>
          <w:szCs w:val="28"/>
          <w:lang w:val="en"/>
        </w:rPr>
        <w:t>2</w:t>
      </w:r>
      <w:r w:rsidR="00114B95" w:rsidRPr="000C0AA7">
        <w:rPr>
          <w:color w:val="222222"/>
          <w:sz w:val="28"/>
          <w:szCs w:val="28"/>
          <w:lang w:val="en"/>
        </w:rPr>
        <w:t xml:space="preserve"> gangways</w:t>
      </w:r>
      <w:r w:rsidR="005038E4" w:rsidRPr="000C0AA7">
        <w:rPr>
          <w:color w:val="222222"/>
          <w:sz w:val="28"/>
          <w:szCs w:val="28"/>
          <w:lang w:val="en"/>
        </w:rPr>
        <w:t xml:space="preserve">) </w:t>
      </w:r>
      <w:r w:rsidR="0096699C" w:rsidRPr="000C0AA7">
        <w:rPr>
          <w:color w:val="222222"/>
          <w:sz w:val="28"/>
          <w:szCs w:val="28"/>
          <w:lang w:val="en-US"/>
        </w:rPr>
        <w:t>–</w:t>
      </w:r>
      <w:r w:rsidR="005038E4" w:rsidRPr="000C0AA7">
        <w:rPr>
          <w:color w:val="222222"/>
          <w:sz w:val="28"/>
          <w:szCs w:val="28"/>
          <w:lang w:val="en"/>
        </w:rPr>
        <w:t xml:space="preserve"> 10% of </w:t>
      </w:r>
      <w:r w:rsidR="00114B95" w:rsidRPr="000C0AA7">
        <w:rPr>
          <w:color w:val="222222"/>
          <w:sz w:val="28"/>
          <w:szCs w:val="28"/>
          <w:lang w:val="en"/>
        </w:rPr>
        <w:t>space rental fee</w:t>
      </w:r>
      <w:r w:rsidR="00174076" w:rsidRPr="000C0AA7">
        <w:rPr>
          <w:color w:val="222222"/>
          <w:sz w:val="28"/>
          <w:szCs w:val="28"/>
          <w:lang w:val="en"/>
        </w:rPr>
        <w:t>;</w:t>
      </w:r>
      <w:r w:rsidR="00174076" w:rsidRPr="000C0AA7">
        <w:rPr>
          <w:color w:val="222222"/>
          <w:sz w:val="28"/>
          <w:szCs w:val="28"/>
          <w:lang w:val="en"/>
        </w:rPr>
        <w:br/>
        <w:t>• Type C: p</w:t>
      </w:r>
      <w:r w:rsidR="005038E4" w:rsidRPr="000C0AA7">
        <w:rPr>
          <w:color w:val="222222"/>
          <w:sz w:val="28"/>
          <w:szCs w:val="28"/>
          <w:lang w:val="en"/>
        </w:rPr>
        <w:t>eninsula (</w:t>
      </w:r>
      <w:r w:rsidR="00114B95" w:rsidRPr="000C0AA7">
        <w:rPr>
          <w:color w:val="222222"/>
          <w:sz w:val="28"/>
          <w:szCs w:val="28"/>
          <w:lang w:val="en"/>
        </w:rPr>
        <w:t>fronting 3 gangways</w:t>
      </w:r>
      <w:r w:rsidR="005038E4" w:rsidRPr="000C0AA7">
        <w:rPr>
          <w:color w:val="222222"/>
          <w:sz w:val="28"/>
          <w:szCs w:val="28"/>
          <w:lang w:val="en"/>
        </w:rPr>
        <w:t xml:space="preserve">) </w:t>
      </w:r>
      <w:r w:rsidR="0096699C" w:rsidRPr="000C0AA7">
        <w:rPr>
          <w:color w:val="222222"/>
          <w:sz w:val="28"/>
          <w:szCs w:val="28"/>
          <w:lang w:val="en-US"/>
        </w:rPr>
        <w:t>–</w:t>
      </w:r>
      <w:r w:rsidR="005038E4" w:rsidRPr="000C0AA7">
        <w:rPr>
          <w:color w:val="222222"/>
          <w:sz w:val="28"/>
          <w:szCs w:val="28"/>
          <w:lang w:val="en"/>
        </w:rPr>
        <w:t xml:space="preserve"> 15% of</w:t>
      </w:r>
      <w:r w:rsidR="00114B95" w:rsidRPr="000C0AA7">
        <w:rPr>
          <w:color w:val="222222"/>
          <w:sz w:val="28"/>
          <w:szCs w:val="28"/>
          <w:lang w:val="en"/>
        </w:rPr>
        <w:t xml:space="preserve"> space rental fee</w:t>
      </w:r>
      <w:r w:rsidR="005038E4" w:rsidRPr="000C0AA7">
        <w:rPr>
          <w:color w:val="222222"/>
          <w:sz w:val="28"/>
          <w:szCs w:val="28"/>
          <w:lang w:val="en"/>
        </w:rPr>
        <w:t>;</w:t>
      </w:r>
      <w:r w:rsidR="005038E4" w:rsidRPr="000C0AA7">
        <w:rPr>
          <w:color w:val="222222"/>
          <w:sz w:val="28"/>
          <w:szCs w:val="28"/>
          <w:lang w:val="en"/>
        </w:rPr>
        <w:br/>
        <w:t>• Type D: island (</w:t>
      </w:r>
      <w:r w:rsidR="00114B95" w:rsidRPr="000C0AA7">
        <w:rPr>
          <w:color w:val="222222"/>
          <w:sz w:val="28"/>
          <w:szCs w:val="28"/>
          <w:lang w:val="en"/>
        </w:rPr>
        <w:t xml:space="preserve">fronting </w:t>
      </w:r>
      <w:r w:rsidR="005038E4" w:rsidRPr="000C0AA7">
        <w:rPr>
          <w:color w:val="222222"/>
          <w:sz w:val="28"/>
          <w:szCs w:val="28"/>
          <w:lang w:val="en"/>
        </w:rPr>
        <w:t>4</w:t>
      </w:r>
      <w:r w:rsidR="00114B95" w:rsidRPr="000C0AA7">
        <w:rPr>
          <w:color w:val="222222"/>
          <w:sz w:val="28"/>
          <w:szCs w:val="28"/>
          <w:lang w:val="en"/>
        </w:rPr>
        <w:t>gangways</w:t>
      </w:r>
      <w:r w:rsidR="005038E4" w:rsidRPr="000C0AA7">
        <w:rPr>
          <w:color w:val="222222"/>
          <w:sz w:val="28"/>
          <w:szCs w:val="28"/>
          <w:lang w:val="en"/>
        </w:rPr>
        <w:t xml:space="preserve">) </w:t>
      </w:r>
      <w:r w:rsidR="0096699C" w:rsidRPr="000C0AA7">
        <w:rPr>
          <w:color w:val="222222"/>
          <w:sz w:val="28"/>
          <w:szCs w:val="28"/>
          <w:lang w:val="en-US"/>
        </w:rPr>
        <w:t>–</w:t>
      </w:r>
      <w:r w:rsidR="005038E4" w:rsidRPr="000C0AA7">
        <w:rPr>
          <w:color w:val="222222"/>
          <w:sz w:val="28"/>
          <w:szCs w:val="28"/>
          <w:lang w:val="en"/>
        </w:rPr>
        <w:t xml:space="preserve"> 20% of </w:t>
      </w:r>
      <w:r w:rsidR="00114B95" w:rsidRPr="000C0AA7">
        <w:rPr>
          <w:color w:val="222222"/>
          <w:sz w:val="28"/>
          <w:szCs w:val="28"/>
          <w:lang w:val="en"/>
        </w:rPr>
        <w:t>space rental fee.</w:t>
      </w:r>
    </w:p>
    <w:p w14:paraId="595BF156" w14:textId="77777777" w:rsidR="00114B95" w:rsidRPr="000C0AA7" w:rsidRDefault="00114B95" w:rsidP="00AB0204">
      <w:pPr>
        <w:jc w:val="both"/>
        <w:textAlignment w:val="top"/>
        <w:rPr>
          <w:color w:val="222222"/>
          <w:sz w:val="28"/>
          <w:szCs w:val="28"/>
          <w:lang w:val="en"/>
        </w:rPr>
      </w:pPr>
    </w:p>
    <w:p w14:paraId="37466090" w14:textId="77777777" w:rsidR="007D369A" w:rsidRPr="00BA7F4C" w:rsidRDefault="005038E4" w:rsidP="00AB0204">
      <w:pPr>
        <w:jc w:val="both"/>
        <w:textAlignment w:val="top"/>
        <w:rPr>
          <w:b/>
          <w:color w:val="222222"/>
          <w:sz w:val="28"/>
          <w:szCs w:val="28"/>
          <w:lang w:val="en-US"/>
        </w:rPr>
      </w:pPr>
      <w:r w:rsidRPr="000C0AA7">
        <w:rPr>
          <w:color w:val="222222"/>
          <w:sz w:val="28"/>
          <w:szCs w:val="28"/>
          <w:lang w:val="en"/>
        </w:rPr>
        <w:t xml:space="preserve">3. </w:t>
      </w:r>
      <w:r w:rsidRPr="000C0AA7">
        <w:rPr>
          <w:b/>
          <w:color w:val="222222"/>
          <w:sz w:val="28"/>
          <w:szCs w:val="28"/>
          <w:lang w:val="en"/>
        </w:rPr>
        <w:t xml:space="preserve"> PARTICIPATION AND PAYMENT</w:t>
      </w:r>
    </w:p>
    <w:p w14:paraId="21F33281" w14:textId="6E98B3A9" w:rsidR="005038E4" w:rsidRPr="000C0AA7" w:rsidRDefault="005038E4" w:rsidP="00AB0204">
      <w:pPr>
        <w:jc w:val="both"/>
        <w:textAlignment w:val="top"/>
        <w:rPr>
          <w:color w:val="222222"/>
          <w:sz w:val="28"/>
          <w:szCs w:val="28"/>
          <w:lang w:val="en"/>
        </w:rPr>
      </w:pPr>
      <w:r w:rsidRPr="000C0AA7">
        <w:rPr>
          <w:color w:val="222222"/>
          <w:sz w:val="28"/>
          <w:szCs w:val="28"/>
          <w:lang w:val="en"/>
        </w:rPr>
        <w:br/>
        <w:t xml:space="preserve">3.1. Application forms are available on the website http://www.eurasbook.com/. </w:t>
      </w:r>
      <w:r w:rsidRPr="000C0AA7">
        <w:rPr>
          <w:color w:val="222222"/>
          <w:sz w:val="28"/>
          <w:szCs w:val="28"/>
          <w:lang w:val="en"/>
        </w:rPr>
        <w:lastRenderedPageBreak/>
        <w:t xml:space="preserve">An organization </w:t>
      </w:r>
      <w:r w:rsidR="00114B95" w:rsidRPr="000C0AA7">
        <w:rPr>
          <w:color w:val="222222"/>
          <w:sz w:val="28"/>
          <w:szCs w:val="28"/>
          <w:lang w:val="en"/>
        </w:rPr>
        <w:t xml:space="preserve">wishing </w:t>
      </w:r>
      <w:r w:rsidRPr="000C0AA7">
        <w:rPr>
          <w:color w:val="222222"/>
          <w:sz w:val="28"/>
          <w:szCs w:val="28"/>
          <w:lang w:val="en"/>
        </w:rPr>
        <w:t>to participate in the exhibition should send</w:t>
      </w:r>
      <w:r w:rsidR="00114B95" w:rsidRPr="000C0AA7">
        <w:rPr>
          <w:color w:val="222222"/>
          <w:sz w:val="28"/>
          <w:szCs w:val="28"/>
          <w:lang w:val="en"/>
        </w:rPr>
        <w:t xml:space="preserve"> completed and signed Contract-Application (Form 1)</w:t>
      </w:r>
      <w:r w:rsidRPr="000C0AA7">
        <w:rPr>
          <w:color w:val="222222"/>
          <w:sz w:val="28"/>
          <w:szCs w:val="28"/>
          <w:lang w:val="en"/>
        </w:rPr>
        <w:t xml:space="preserve"> to the address of the Organizer </w:t>
      </w:r>
      <w:hyperlink r:id="rId8" w:history="1">
        <w:r w:rsidR="003612A7" w:rsidRPr="000C0AA7">
          <w:rPr>
            <w:rStyle w:val="a3"/>
            <w:sz w:val="28"/>
            <w:szCs w:val="28"/>
            <w:lang w:val="en"/>
          </w:rPr>
          <w:t>info@eurasbook.com</w:t>
        </w:r>
      </w:hyperlink>
      <w:r w:rsidR="003612A7" w:rsidRPr="000C0AA7">
        <w:rPr>
          <w:color w:val="222222"/>
          <w:sz w:val="28"/>
          <w:szCs w:val="28"/>
          <w:lang w:val="en"/>
        </w:rPr>
        <w:t>. The deadline is</w:t>
      </w:r>
      <w:r w:rsidRPr="000C0AA7">
        <w:rPr>
          <w:color w:val="222222"/>
          <w:sz w:val="28"/>
          <w:szCs w:val="28"/>
          <w:lang w:val="en"/>
        </w:rPr>
        <w:t xml:space="preserve"> </w:t>
      </w:r>
      <w:r w:rsidR="006D357C">
        <w:rPr>
          <w:b/>
          <w:color w:val="222222"/>
          <w:sz w:val="28"/>
          <w:szCs w:val="28"/>
          <w:lang w:val="en"/>
        </w:rPr>
        <w:t>Ma</w:t>
      </w:r>
      <w:r w:rsidR="005336B7">
        <w:rPr>
          <w:b/>
          <w:color w:val="222222"/>
          <w:sz w:val="28"/>
          <w:szCs w:val="28"/>
          <w:lang w:val="en"/>
        </w:rPr>
        <w:t>rch</w:t>
      </w:r>
      <w:r w:rsidR="006D357C">
        <w:rPr>
          <w:b/>
          <w:color w:val="222222"/>
          <w:sz w:val="28"/>
          <w:szCs w:val="28"/>
          <w:lang w:val="en"/>
        </w:rPr>
        <w:t xml:space="preserve"> </w:t>
      </w:r>
      <w:r w:rsidR="005335DB">
        <w:rPr>
          <w:b/>
          <w:color w:val="222222"/>
          <w:sz w:val="28"/>
          <w:szCs w:val="28"/>
          <w:lang w:val="en"/>
        </w:rPr>
        <w:t>1</w:t>
      </w:r>
      <w:r w:rsidR="00BE740A">
        <w:rPr>
          <w:b/>
          <w:color w:val="222222"/>
          <w:sz w:val="28"/>
          <w:szCs w:val="28"/>
          <w:lang w:val="en"/>
        </w:rPr>
        <w:t>7</w:t>
      </w:r>
      <w:r w:rsidR="004A2079">
        <w:rPr>
          <w:b/>
          <w:color w:val="222222"/>
          <w:sz w:val="28"/>
          <w:szCs w:val="28"/>
          <w:lang w:val="en"/>
        </w:rPr>
        <w:t>, 202</w:t>
      </w:r>
      <w:r w:rsidR="004110FC">
        <w:rPr>
          <w:b/>
          <w:color w:val="222222"/>
          <w:sz w:val="28"/>
          <w:szCs w:val="28"/>
          <w:lang w:val="en"/>
        </w:rPr>
        <w:t>4</w:t>
      </w:r>
      <w:r w:rsidR="00114B95" w:rsidRPr="000C0AA7">
        <w:rPr>
          <w:color w:val="222222"/>
          <w:sz w:val="28"/>
          <w:szCs w:val="28"/>
          <w:lang w:val="en"/>
        </w:rPr>
        <w:t>.</w:t>
      </w:r>
      <w:r w:rsidRPr="000C0AA7">
        <w:rPr>
          <w:color w:val="222222"/>
          <w:sz w:val="28"/>
          <w:szCs w:val="28"/>
          <w:lang w:val="en"/>
        </w:rPr>
        <w:t xml:space="preserve"> Copies of the </w:t>
      </w:r>
      <w:r w:rsidR="003612A7" w:rsidRPr="000C0AA7">
        <w:rPr>
          <w:color w:val="222222"/>
          <w:sz w:val="28"/>
          <w:szCs w:val="28"/>
          <w:lang w:val="en"/>
        </w:rPr>
        <w:t>Contract-Application sent</w:t>
      </w:r>
      <w:r w:rsidRPr="000C0AA7">
        <w:rPr>
          <w:color w:val="222222"/>
          <w:sz w:val="28"/>
          <w:szCs w:val="28"/>
          <w:lang w:val="en"/>
        </w:rPr>
        <w:t xml:space="preserve"> by e-mail,</w:t>
      </w:r>
      <w:r w:rsidR="003612A7" w:rsidRPr="000C0AA7">
        <w:rPr>
          <w:color w:val="222222"/>
          <w:sz w:val="28"/>
          <w:szCs w:val="28"/>
          <w:lang w:val="en"/>
        </w:rPr>
        <w:t xml:space="preserve"> are</w:t>
      </w:r>
      <w:r w:rsidRPr="000C0AA7">
        <w:rPr>
          <w:color w:val="222222"/>
          <w:sz w:val="28"/>
          <w:szCs w:val="28"/>
          <w:lang w:val="en"/>
        </w:rPr>
        <w:t xml:space="preserve"> recognized as legal documents </w:t>
      </w:r>
      <w:r w:rsidR="003612A7" w:rsidRPr="000C0AA7">
        <w:rPr>
          <w:color w:val="222222"/>
          <w:sz w:val="28"/>
          <w:szCs w:val="28"/>
          <w:lang w:val="en"/>
        </w:rPr>
        <w:t xml:space="preserve">equal to their paper </w:t>
      </w:r>
      <w:r w:rsidRPr="000C0AA7">
        <w:rPr>
          <w:color w:val="222222"/>
          <w:sz w:val="28"/>
          <w:szCs w:val="28"/>
          <w:lang w:val="en"/>
        </w:rPr>
        <w:t xml:space="preserve">copies with original signature and stamp. Consideration of applications takes place in the order of </w:t>
      </w:r>
      <w:r w:rsidR="003612A7" w:rsidRPr="000C0AA7">
        <w:rPr>
          <w:color w:val="222222"/>
          <w:sz w:val="28"/>
          <w:szCs w:val="28"/>
          <w:lang w:val="en"/>
        </w:rPr>
        <w:t>their submission</w:t>
      </w:r>
      <w:r w:rsidR="00F16AD5" w:rsidRPr="000C0AA7">
        <w:rPr>
          <w:color w:val="222222"/>
          <w:sz w:val="28"/>
          <w:szCs w:val="28"/>
          <w:lang w:val="en"/>
        </w:rPr>
        <w:t xml:space="preserve">. The </w:t>
      </w:r>
      <w:r w:rsidR="00F16AD5" w:rsidRPr="000C0AA7">
        <w:rPr>
          <w:color w:val="222222"/>
          <w:sz w:val="28"/>
          <w:szCs w:val="28"/>
          <w:lang w:val="en-US"/>
        </w:rPr>
        <w:t>O</w:t>
      </w:r>
      <w:proofErr w:type="spellStart"/>
      <w:r w:rsidRPr="000C0AA7">
        <w:rPr>
          <w:color w:val="222222"/>
          <w:sz w:val="28"/>
          <w:szCs w:val="28"/>
          <w:lang w:val="en"/>
        </w:rPr>
        <w:t>rganizer</w:t>
      </w:r>
      <w:proofErr w:type="spellEnd"/>
      <w:r w:rsidRPr="000C0AA7">
        <w:rPr>
          <w:color w:val="222222"/>
          <w:sz w:val="28"/>
          <w:szCs w:val="28"/>
          <w:lang w:val="en"/>
        </w:rPr>
        <w:t xml:space="preserve"> reserves the right to reject the submitted application without explanation.</w:t>
      </w:r>
    </w:p>
    <w:p w14:paraId="09E54F91" w14:textId="77777777" w:rsidR="005038E4" w:rsidRPr="000C0AA7" w:rsidRDefault="005038E4" w:rsidP="00AB0204">
      <w:pPr>
        <w:jc w:val="both"/>
        <w:textAlignment w:val="top"/>
        <w:rPr>
          <w:color w:val="222222"/>
          <w:sz w:val="28"/>
          <w:szCs w:val="28"/>
          <w:lang w:val="en"/>
        </w:rPr>
      </w:pPr>
    </w:p>
    <w:p w14:paraId="3D2A12D7" w14:textId="77777777" w:rsidR="00F51001" w:rsidRDefault="005038E4" w:rsidP="00AB0204">
      <w:pPr>
        <w:jc w:val="both"/>
        <w:textAlignment w:val="top"/>
        <w:rPr>
          <w:color w:val="222222"/>
          <w:sz w:val="28"/>
          <w:szCs w:val="28"/>
          <w:lang w:val="en"/>
        </w:rPr>
      </w:pPr>
      <w:r w:rsidRPr="000C0AA7">
        <w:rPr>
          <w:color w:val="222222"/>
          <w:sz w:val="28"/>
          <w:szCs w:val="28"/>
          <w:lang w:val="en"/>
        </w:rPr>
        <w:t xml:space="preserve">3.2. For </w:t>
      </w:r>
      <w:r w:rsidR="005949F0" w:rsidRPr="000C0AA7">
        <w:rPr>
          <w:color w:val="222222"/>
          <w:sz w:val="28"/>
          <w:szCs w:val="28"/>
          <w:lang w:val="en-US"/>
        </w:rPr>
        <w:t>Direct E</w:t>
      </w:r>
      <w:proofErr w:type="spellStart"/>
      <w:r w:rsidR="005949F0" w:rsidRPr="000C0AA7">
        <w:rPr>
          <w:color w:val="222222"/>
          <w:sz w:val="28"/>
          <w:szCs w:val="28"/>
          <w:lang w:val="en"/>
        </w:rPr>
        <w:t>xhibitors</w:t>
      </w:r>
      <w:proofErr w:type="spellEnd"/>
      <w:r w:rsidRPr="000C0AA7">
        <w:rPr>
          <w:color w:val="222222"/>
          <w:sz w:val="28"/>
          <w:szCs w:val="28"/>
          <w:lang w:val="en"/>
        </w:rPr>
        <w:t>,</w:t>
      </w:r>
      <w:r w:rsidR="005949F0" w:rsidRPr="000C0AA7">
        <w:rPr>
          <w:color w:val="222222"/>
          <w:sz w:val="28"/>
          <w:szCs w:val="28"/>
          <w:lang w:val="en"/>
        </w:rPr>
        <w:t xml:space="preserve"> depending on the size and booth configuration,</w:t>
      </w:r>
      <w:r w:rsidRPr="000C0AA7">
        <w:rPr>
          <w:color w:val="222222"/>
          <w:sz w:val="28"/>
          <w:szCs w:val="28"/>
          <w:lang w:val="en"/>
        </w:rPr>
        <w:t xml:space="preserve"> </w:t>
      </w:r>
      <w:r w:rsidR="005949F0" w:rsidRPr="000C0AA7">
        <w:rPr>
          <w:color w:val="222222"/>
          <w:sz w:val="28"/>
          <w:szCs w:val="28"/>
          <w:lang w:val="en"/>
        </w:rPr>
        <w:t>Organizer allocates the exhibition place</w:t>
      </w:r>
      <w:r w:rsidRPr="000C0AA7">
        <w:rPr>
          <w:color w:val="222222"/>
          <w:sz w:val="28"/>
          <w:szCs w:val="28"/>
          <w:lang w:val="en"/>
        </w:rPr>
        <w:t>,</w:t>
      </w:r>
      <w:r w:rsidR="005949F0" w:rsidRPr="000C0AA7">
        <w:rPr>
          <w:color w:val="222222"/>
          <w:sz w:val="28"/>
          <w:szCs w:val="28"/>
          <w:lang w:val="en"/>
        </w:rPr>
        <w:t xml:space="preserve"> assigns</w:t>
      </w:r>
      <w:r w:rsidRPr="000C0AA7">
        <w:rPr>
          <w:color w:val="222222"/>
          <w:sz w:val="28"/>
          <w:szCs w:val="28"/>
          <w:lang w:val="en"/>
        </w:rPr>
        <w:t xml:space="preserve"> stand number and sends</w:t>
      </w:r>
      <w:r w:rsidR="00A03102" w:rsidRPr="000C0AA7">
        <w:rPr>
          <w:color w:val="222222"/>
          <w:sz w:val="28"/>
          <w:szCs w:val="28"/>
          <w:lang w:val="en"/>
        </w:rPr>
        <w:t xml:space="preserve"> the floor </w:t>
      </w:r>
    </w:p>
    <w:p w14:paraId="58EB5EFB" w14:textId="77777777" w:rsidR="007D369A" w:rsidRDefault="00A03102" w:rsidP="00AB0204">
      <w:pPr>
        <w:jc w:val="both"/>
        <w:textAlignment w:val="top"/>
        <w:rPr>
          <w:color w:val="222222"/>
          <w:sz w:val="28"/>
          <w:szCs w:val="28"/>
          <w:lang w:val="en"/>
        </w:rPr>
      </w:pPr>
      <w:r w:rsidRPr="000C0AA7">
        <w:rPr>
          <w:color w:val="222222"/>
          <w:sz w:val="28"/>
          <w:szCs w:val="28"/>
          <w:lang w:val="en"/>
        </w:rPr>
        <w:t>plan to the</w:t>
      </w:r>
      <w:r w:rsidR="005038E4" w:rsidRPr="000C0AA7">
        <w:rPr>
          <w:color w:val="222222"/>
          <w:sz w:val="28"/>
          <w:szCs w:val="28"/>
          <w:lang w:val="en"/>
        </w:rPr>
        <w:t xml:space="preserve"> Exhibitor by e-mail for approval. </w:t>
      </w:r>
      <w:r w:rsidRPr="000C0AA7">
        <w:rPr>
          <w:color w:val="222222"/>
          <w:sz w:val="28"/>
          <w:szCs w:val="28"/>
          <w:lang w:val="en"/>
        </w:rPr>
        <w:t xml:space="preserve">Having </w:t>
      </w:r>
      <w:r w:rsidR="005038E4" w:rsidRPr="000C0AA7">
        <w:rPr>
          <w:color w:val="222222"/>
          <w:sz w:val="28"/>
          <w:szCs w:val="28"/>
          <w:lang w:val="en"/>
        </w:rPr>
        <w:t>recei</w:t>
      </w:r>
      <w:r w:rsidRPr="000C0AA7">
        <w:rPr>
          <w:color w:val="222222"/>
          <w:sz w:val="28"/>
          <w:szCs w:val="28"/>
          <w:lang w:val="en"/>
        </w:rPr>
        <w:t>ved</w:t>
      </w:r>
      <w:r w:rsidR="005038E4" w:rsidRPr="000C0AA7">
        <w:rPr>
          <w:color w:val="222222"/>
          <w:sz w:val="28"/>
          <w:szCs w:val="28"/>
          <w:lang w:val="en"/>
        </w:rPr>
        <w:t xml:space="preserve"> the Exhibitor's </w:t>
      </w:r>
      <w:r w:rsidRPr="000C0AA7">
        <w:rPr>
          <w:color w:val="222222"/>
          <w:sz w:val="28"/>
          <w:szCs w:val="28"/>
          <w:lang w:val="en"/>
        </w:rPr>
        <w:t>confirmation</w:t>
      </w:r>
      <w:r w:rsidR="005038E4" w:rsidRPr="000C0AA7">
        <w:rPr>
          <w:color w:val="222222"/>
          <w:sz w:val="28"/>
          <w:szCs w:val="28"/>
          <w:lang w:val="en"/>
        </w:rPr>
        <w:t xml:space="preserve"> Organizer </w:t>
      </w:r>
      <w:r w:rsidRPr="000C0AA7">
        <w:rPr>
          <w:color w:val="222222"/>
          <w:sz w:val="28"/>
          <w:szCs w:val="28"/>
          <w:lang w:val="en"/>
        </w:rPr>
        <w:t xml:space="preserve">sends </w:t>
      </w:r>
      <w:r w:rsidR="005038E4" w:rsidRPr="000C0AA7">
        <w:rPr>
          <w:color w:val="222222"/>
          <w:sz w:val="28"/>
          <w:szCs w:val="28"/>
          <w:lang w:val="en"/>
        </w:rPr>
        <w:t xml:space="preserve">an invoice for </w:t>
      </w:r>
      <w:r w:rsidRPr="000C0AA7">
        <w:rPr>
          <w:color w:val="222222"/>
          <w:sz w:val="28"/>
          <w:szCs w:val="28"/>
          <w:lang w:val="en"/>
        </w:rPr>
        <w:t>rental fees.</w:t>
      </w:r>
    </w:p>
    <w:p w14:paraId="58A797A0" w14:textId="77777777" w:rsidR="005038E4" w:rsidRPr="000C0AA7" w:rsidRDefault="005038E4" w:rsidP="00AB0204">
      <w:pPr>
        <w:jc w:val="both"/>
        <w:textAlignment w:val="top"/>
        <w:rPr>
          <w:color w:val="222222"/>
          <w:sz w:val="28"/>
          <w:szCs w:val="28"/>
          <w:lang w:val="en"/>
        </w:rPr>
      </w:pPr>
      <w:r w:rsidRPr="000C0AA7">
        <w:rPr>
          <w:color w:val="222222"/>
          <w:sz w:val="28"/>
          <w:szCs w:val="28"/>
          <w:lang w:val="en"/>
        </w:rPr>
        <w:t xml:space="preserve">For </w:t>
      </w:r>
      <w:r w:rsidR="00A03102" w:rsidRPr="000C0AA7">
        <w:rPr>
          <w:color w:val="222222"/>
          <w:sz w:val="28"/>
          <w:szCs w:val="28"/>
          <w:lang w:val="en"/>
        </w:rPr>
        <w:t>Absentee Exhibitors</w:t>
      </w:r>
      <w:r w:rsidR="00A03102" w:rsidRPr="000C0AA7">
        <w:rPr>
          <w:b/>
          <w:color w:val="222222"/>
          <w:sz w:val="28"/>
          <w:szCs w:val="28"/>
          <w:lang w:val="en"/>
        </w:rPr>
        <w:t xml:space="preserve"> </w:t>
      </w:r>
      <w:r w:rsidRPr="000C0AA7">
        <w:rPr>
          <w:color w:val="222222"/>
          <w:sz w:val="28"/>
          <w:szCs w:val="28"/>
          <w:lang w:val="en"/>
        </w:rPr>
        <w:t xml:space="preserve"> </w:t>
      </w:r>
      <w:r w:rsidR="00A03102" w:rsidRPr="000C0AA7">
        <w:rPr>
          <w:color w:val="222222"/>
          <w:sz w:val="28"/>
          <w:szCs w:val="28"/>
          <w:lang w:val="en"/>
        </w:rPr>
        <w:t xml:space="preserve">an invoice is sent </w:t>
      </w:r>
      <w:r w:rsidRPr="000C0AA7">
        <w:rPr>
          <w:color w:val="222222"/>
          <w:sz w:val="28"/>
          <w:szCs w:val="28"/>
          <w:lang w:val="en"/>
        </w:rPr>
        <w:t xml:space="preserve">after consideration of the Contract-Application. The </w:t>
      </w:r>
      <w:r w:rsidR="00A03102" w:rsidRPr="000C0AA7">
        <w:rPr>
          <w:color w:val="222222"/>
          <w:sz w:val="28"/>
          <w:szCs w:val="28"/>
          <w:lang w:val="en"/>
        </w:rPr>
        <w:t xml:space="preserve">fees </w:t>
      </w:r>
      <w:r w:rsidRPr="000C0AA7">
        <w:rPr>
          <w:color w:val="222222"/>
          <w:sz w:val="28"/>
          <w:szCs w:val="28"/>
          <w:lang w:val="en"/>
        </w:rPr>
        <w:t>must be fully paid within 5 (five) working days.</w:t>
      </w:r>
    </w:p>
    <w:p w14:paraId="3070CA2A" w14:textId="77777777" w:rsidR="00A03102" w:rsidRPr="000C0AA7" w:rsidRDefault="00A03102" w:rsidP="00AB0204">
      <w:pPr>
        <w:jc w:val="both"/>
        <w:textAlignment w:val="top"/>
        <w:rPr>
          <w:color w:val="222222"/>
          <w:sz w:val="28"/>
          <w:szCs w:val="28"/>
          <w:lang w:val="en"/>
        </w:rPr>
      </w:pPr>
    </w:p>
    <w:p w14:paraId="72087C74" w14:textId="77777777" w:rsidR="005038E4" w:rsidRPr="000C0AA7" w:rsidRDefault="005038E4" w:rsidP="00AB0204">
      <w:pPr>
        <w:jc w:val="both"/>
        <w:textAlignment w:val="top"/>
        <w:rPr>
          <w:vanish/>
          <w:color w:val="222222"/>
          <w:sz w:val="28"/>
          <w:szCs w:val="28"/>
        </w:rPr>
      </w:pPr>
      <w:r w:rsidRPr="000C0AA7">
        <w:rPr>
          <w:vanish/>
          <w:color w:val="222222"/>
          <w:sz w:val="28"/>
          <w:szCs w:val="28"/>
        </w:rPr>
        <w:t>Начало формы</w:t>
      </w:r>
    </w:p>
    <w:p w14:paraId="4A9B6E1E" w14:textId="1CDE8CF3" w:rsidR="005038E4" w:rsidRDefault="005038E4" w:rsidP="00AB0204">
      <w:pPr>
        <w:jc w:val="both"/>
        <w:textAlignment w:val="top"/>
        <w:rPr>
          <w:color w:val="222222"/>
          <w:sz w:val="28"/>
          <w:szCs w:val="28"/>
          <w:lang w:val="en"/>
        </w:rPr>
      </w:pPr>
      <w:r w:rsidRPr="000C0AA7">
        <w:rPr>
          <w:color w:val="222222"/>
          <w:sz w:val="28"/>
          <w:szCs w:val="28"/>
          <w:lang w:val="en"/>
        </w:rPr>
        <w:t xml:space="preserve">3.3. Not later than </w:t>
      </w:r>
      <w:r w:rsidR="00187426">
        <w:rPr>
          <w:color w:val="222222"/>
          <w:sz w:val="28"/>
          <w:szCs w:val="28"/>
          <w:lang w:val="en"/>
        </w:rPr>
        <w:t>1</w:t>
      </w:r>
      <w:r w:rsidR="00F256DD">
        <w:rPr>
          <w:color w:val="222222"/>
          <w:sz w:val="28"/>
          <w:szCs w:val="28"/>
          <w:lang w:val="en"/>
        </w:rPr>
        <w:t>7</w:t>
      </w:r>
      <w:r w:rsidRPr="00983B62">
        <w:rPr>
          <w:b/>
          <w:i/>
          <w:color w:val="222222"/>
          <w:sz w:val="28"/>
          <w:szCs w:val="28"/>
          <w:lang w:val="en"/>
        </w:rPr>
        <w:t xml:space="preserve"> </w:t>
      </w:r>
      <w:r w:rsidR="00C41B69" w:rsidRPr="00983B62">
        <w:rPr>
          <w:b/>
          <w:i/>
          <w:color w:val="222222"/>
          <w:sz w:val="28"/>
          <w:szCs w:val="28"/>
          <w:lang w:val="en"/>
        </w:rPr>
        <w:t>Ma</w:t>
      </w:r>
      <w:r w:rsidR="00983B62" w:rsidRPr="00983B62">
        <w:rPr>
          <w:b/>
          <w:i/>
          <w:color w:val="222222"/>
          <w:sz w:val="28"/>
          <w:szCs w:val="28"/>
          <w:lang w:val="en"/>
        </w:rPr>
        <w:t>rch</w:t>
      </w:r>
      <w:r w:rsidRPr="00983B62">
        <w:rPr>
          <w:b/>
          <w:i/>
          <w:color w:val="222222"/>
          <w:sz w:val="28"/>
          <w:szCs w:val="28"/>
          <w:lang w:val="en"/>
        </w:rPr>
        <w:t xml:space="preserve"> 20</w:t>
      </w:r>
      <w:r w:rsidR="00D67E56">
        <w:rPr>
          <w:b/>
          <w:i/>
          <w:color w:val="222222"/>
          <w:sz w:val="28"/>
          <w:szCs w:val="28"/>
          <w:lang w:val="en"/>
        </w:rPr>
        <w:t>2</w:t>
      </w:r>
      <w:r w:rsidR="00E13862">
        <w:rPr>
          <w:b/>
          <w:i/>
          <w:color w:val="222222"/>
          <w:sz w:val="28"/>
          <w:szCs w:val="28"/>
          <w:lang w:val="en-US"/>
        </w:rPr>
        <w:t>4</w:t>
      </w:r>
      <w:r w:rsidRPr="000C0AA7">
        <w:rPr>
          <w:color w:val="222222"/>
          <w:sz w:val="28"/>
          <w:szCs w:val="28"/>
          <w:lang w:val="en"/>
        </w:rPr>
        <w:t xml:space="preserve"> Exhibitor </w:t>
      </w:r>
      <w:r w:rsidR="00A03102" w:rsidRPr="000C0AA7">
        <w:rPr>
          <w:color w:val="222222"/>
          <w:sz w:val="28"/>
          <w:szCs w:val="28"/>
          <w:lang w:val="en"/>
        </w:rPr>
        <w:t>should prov</w:t>
      </w:r>
      <w:r w:rsidR="00761D17" w:rsidRPr="000C0AA7">
        <w:rPr>
          <w:color w:val="222222"/>
          <w:sz w:val="28"/>
          <w:szCs w:val="28"/>
          <w:lang w:val="en"/>
        </w:rPr>
        <w:t>ide</w:t>
      </w:r>
      <w:r w:rsidRPr="000C0AA7">
        <w:rPr>
          <w:color w:val="222222"/>
          <w:sz w:val="28"/>
          <w:szCs w:val="28"/>
          <w:lang w:val="en"/>
        </w:rPr>
        <w:t xml:space="preserve"> Organizer</w:t>
      </w:r>
      <w:r w:rsidR="00761D17" w:rsidRPr="000C0AA7">
        <w:rPr>
          <w:color w:val="222222"/>
          <w:sz w:val="28"/>
          <w:szCs w:val="28"/>
          <w:lang w:val="en"/>
        </w:rPr>
        <w:t xml:space="preserve"> with the complete</w:t>
      </w:r>
      <w:r w:rsidRPr="000C0AA7">
        <w:rPr>
          <w:color w:val="222222"/>
          <w:sz w:val="28"/>
          <w:szCs w:val="28"/>
          <w:lang w:val="en"/>
        </w:rPr>
        <w:t xml:space="preserve"> information</w:t>
      </w:r>
      <w:r w:rsidR="00761D17" w:rsidRPr="000C0AA7">
        <w:rPr>
          <w:color w:val="222222"/>
          <w:sz w:val="28"/>
          <w:szCs w:val="28"/>
          <w:lang w:val="en"/>
        </w:rPr>
        <w:t xml:space="preserve"> to be included</w:t>
      </w:r>
      <w:r w:rsidRPr="000C0AA7">
        <w:rPr>
          <w:color w:val="222222"/>
          <w:sz w:val="28"/>
          <w:szCs w:val="28"/>
          <w:lang w:val="en"/>
        </w:rPr>
        <w:t xml:space="preserve"> </w:t>
      </w:r>
      <w:r w:rsidR="00761D17" w:rsidRPr="000C0AA7">
        <w:rPr>
          <w:color w:val="222222"/>
          <w:sz w:val="28"/>
          <w:szCs w:val="28"/>
          <w:lang w:val="en"/>
        </w:rPr>
        <w:t xml:space="preserve">in Book Fair Catalogue </w:t>
      </w:r>
      <w:r w:rsidRPr="000C0AA7">
        <w:rPr>
          <w:color w:val="222222"/>
          <w:sz w:val="28"/>
          <w:szCs w:val="28"/>
          <w:lang w:val="en"/>
        </w:rPr>
        <w:t>(Form 3)</w:t>
      </w:r>
      <w:r w:rsidR="00761D17" w:rsidRPr="000C0AA7">
        <w:rPr>
          <w:color w:val="222222"/>
          <w:sz w:val="28"/>
          <w:szCs w:val="28"/>
          <w:lang w:val="en"/>
        </w:rPr>
        <w:t xml:space="preserve">. </w:t>
      </w:r>
      <w:r w:rsidR="007D369A" w:rsidRPr="000C0AA7">
        <w:rPr>
          <w:color w:val="222222"/>
          <w:sz w:val="28"/>
          <w:szCs w:val="28"/>
          <w:lang w:val="en"/>
        </w:rPr>
        <w:t>T</w:t>
      </w:r>
      <w:r w:rsidR="00761D17" w:rsidRPr="000C0AA7">
        <w:rPr>
          <w:color w:val="222222"/>
          <w:sz w:val="28"/>
          <w:szCs w:val="28"/>
          <w:lang w:val="en"/>
        </w:rPr>
        <w:t>he E</w:t>
      </w:r>
      <w:r w:rsidRPr="000C0AA7">
        <w:rPr>
          <w:color w:val="222222"/>
          <w:sz w:val="28"/>
          <w:szCs w:val="28"/>
          <w:lang w:val="en"/>
        </w:rPr>
        <w:t xml:space="preserve">xhibitor can also </w:t>
      </w:r>
      <w:r w:rsidR="00761D17" w:rsidRPr="000C0AA7">
        <w:rPr>
          <w:color w:val="222222"/>
          <w:sz w:val="28"/>
          <w:szCs w:val="28"/>
          <w:lang w:val="en"/>
        </w:rPr>
        <w:t xml:space="preserve">send some additional </w:t>
      </w:r>
      <w:r w:rsidRPr="000C0AA7">
        <w:rPr>
          <w:color w:val="222222"/>
          <w:sz w:val="28"/>
          <w:szCs w:val="28"/>
          <w:lang w:val="en"/>
        </w:rPr>
        <w:t xml:space="preserve">information </w:t>
      </w:r>
      <w:r w:rsidR="00761D17" w:rsidRPr="000C0AA7">
        <w:rPr>
          <w:color w:val="222222"/>
          <w:sz w:val="28"/>
          <w:szCs w:val="28"/>
          <w:lang w:val="en"/>
        </w:rPr>
        <w:t>to be included in</w:t>
      </w:r>
      <w:r w:rsidRPr="000C0AA7">
        <w:rPr>
          <w:color w:val="222222"/>
          <w:sz w:val="28"/>
          <w:szCs w:val="28"/>
          <w:lang w:val="en"/>
        </w:rPr>
        <w:t xml:space="preserve">to the program of </w:t>
      </w:r>
      <w:r w:rsidR="007D369A" w:rsidRPr="000C0AA7">
        <w:rPr>
          <w:color w:val="222222"/>
          <w:sz w:val="28"/>
          <w:szCs w:val="28"/>
          <w:lang w:val="en"/>
        </w:rPr>
        <w:t xml:space="preserve"> </w:t>
      </w:r>
      <w:r w:rsidR="00761D17" w:rsidRPr="000C0AA7">
        <w:rPr>
          <w:color w:val="222222"/>
          <w:sz w:val="28"/>
          <w:szCs w:val="28"/>
          <w:lang w:val="en"/>
        </w:rPr>
        <w:t xml:space="preserve">Exhibition events </w:t>
      </w:r>
      <w:r w:rsidRPr="000C0AA7">
        <w:rPr>
          <w:color w:val="222222"/>
          <w:sz w:val="28"/>
          <w:szCs w:val="28"/>
          <w:lang w:val="en"/>
        </w:rPr>
        <w:t xml:space="preserve">(Form 5) and a request for </w:t>
      </w:r>
      <w:r w:rsidR="00761D17" w:rsidRPr="000C0AA7">
        <w:rPr>
          <w:color w:val="222222"/>
          <w:sz w:val="28"/>
          <w:szCs w:val="28"/>
          <w:lang w:val="en"/>
        </w:rPr>
        <w:t xml:space="preserve">special </w:t>
      </w:r>
      <w:r w:rsidRPr="000C0AA7">
        <w:rPr>
          <w:color w:val="222222"/>
          <w:sz w:val="28"/>
          <w:szCs w:val="28"/>
          <w:lang w:val="en"/>
        </w:rPr>
        <w:t xml:space="preserve">equipment and services (Form 6). On the basis of applications received </w:t>
      </w:r>
      <w:r w:rsidR="00761D17" w:rsidRPr="000C0AA7">
        <w:rPr>
          <w:color w:val="222222"/>
          <w:sz w:val="28"/>
          <w:szCs w:val="28"/>
          <w:lang w:val="en"/>
        </w:rPr>
        <w:t xml:space="preserve">the </w:t>
      </w:r>
      <w:r w:rsidRPr="000C0AA7">
        <w:rPr>
          <w:color w:val="222222"/>
          <w:sz w:val="28"/>
          <w:szCs w:val="28"/>
          <w:lang w:val="en"/>
        </w:rPr>
        <w:t xml:space="preserve">Organizer </w:t>
      </w:r>
      <w:r w:rsidR="00761D17" w:rsidRPr="000C0AA7">
        <w:rPr>
          <w:color w:val="222222"/>
          <w:sz w:val="28"/>
          <w:szCs w:val="28"/>
          <w:lang w:val="en"/>
        </w:rPr>
        <w:t>sends an invoice</w:t>
      </w:r>
      <w:r w:rsidR="00264E14" w:rsidRPr="000C0AA7">
        <w:rPr>
          <w:color w:val="222222"/>
          <w:sz w:val="28"/>
          <w:szCs w:val="28"/>
          <w:lang w:val="en"/>
        </w:rPr>
        <w:t xml:space="preserve"> to the </w:t>
      </w:r>
      <w:r w:rsidRPr="000C0AA7">
        <w:rPr>
          <w:color w:val="222222"/>
          <w:sz w:val="28"/>
          <w:szCs w:val="28"/>
          <w:lang w:val="en"/>
        </w:rPr>
        <w:t>Exhibitor, which must be fully paid within 5 (five) working days.</w:t>
      </w:r>
      <w:r w:rsidR="00355480" w:rsidRPr="000C0AA7">
        <w:rPr>
          <w:color w:val="222222"/>
          <w:sz w:val="28"/>
          <w:szCs w:val="28"/>
          <w:lang w:val="en"/>
        </w:rPr>
        <w:t xml:space="preserve"> </w:t>
      </w:r>
    </w:p>
    <w:p w14:paraId="20D1F87B" w14:textId="77777777" w:rsidR="0047141C" w:rsidRPr="000C0AA7" w:rsidRDefault="0047141C" w:rsidP="00AB0204">
      <w:pPr>
        <w:jc w:val="both"/>
        <w:textAlignment w:val="top"/>
        <w:rPr>
          <w:color w:val="222222"/>
          <w:sz w:val="28"/>
          <w:szCs w:val="28"/>
          <w:lang w:val="en"/>
        </w:rPr>
      </w:pPr>
    </w:p>
    <w:p w14:paraId="47DC5807" w14:textId="77777777" w:rsidR="00264E14" w:rsidRPr="000C0AA7" w:rsidRDefault="005038E4" w:rsidP="00AB0204">
      <w:pPr>
        <w:jc w:val="both"/>
        <w:textAlignment w:val="top"/>
        <w:rPr>
          <w:color w:val="222222"/>
          <w:sz w:val="28"/>
          <w:szCs w:val="28"/>
          <w:lang w:val="en"/>
        </w:rPr>
      </w:pPr>
      <w:r w:rsidRPr="000C0AA7">
        <w:rPr>
          <w:color w:val="222222"/>
          <w:sz w:val="28"/>
          <w:szCs w:val="28"/>
          <w:lang w:val="en"/>
        </w:rPr>
        <w:t xml:space="preserve">3.4. In case of </w:t>
      </w:r>
      <w:r w:rsidR="00264E14" w:rsidRPr="000C0AA7">
        <w:rPr>
          <w:color w:val="222222"/>
          <w:sz w:val="28"/>
          <w:szCs w:val="28"/>
          <w:lang w:val="en"/>
        </w:rPr>
        <w:t>delay in submission of payment the O</w:t>
      </w:r>
      <w:r w:rsidRPr="000C0AA7">
        <w:rPr>
          <w:color w:val="222222"/>
          <w:sz w:val="28"/>
          <w:szCs w:val="28"/>
          <w:lang w:val="en"/>
        </w:rPr>
        <w:t>rganizer is entitled to cancel the application of the Exhibitor (cancel the agreement unilaterally), informing about it by e-mail. In this case the Exhibitor shall pay to the Organizer all expenses  on the basis of a special calculation of the Organizer.</w:t>
      </w:r>
    </w:p>
    <w:p w14:paraId="6B29EA4B" w14:textId="77777777" w:rsidR="00105E9B" w:rsidRPr="000C0AA7" w:rsidRDefault="00105E9B" w:rsidP="00AB0204">
      <w:pPr>
        <w:jc w:val="both"/>
        <w:textAlignment w:val="top"/>
        <w:rPr>
          <w:color w:val="222222"/>
          <w:sz w:val="28"/>
          <w:szCs w:val="28"/>
          <w:lang w:val="kk-KZ"/>
        </w:rPr>
      </w:pPr>
    </w:p>
    <w:p w14:paraId="420E32B6" w14:textId="77777777" w:rsidR="005038E4" w:rsidRPr="000C0AA7" w:rsidRDefault="00D17E03" w:rsidP="00AB0204">
      <w:pPr>
        <w:jc w:val="both"/>
        <w:textAlignment w:val="top"/>
        <w:rPr>
          <w:color w:val="222222"/>
          <w:sz w:val="28"/>
          <w:szCs w:val="28"/>
          <w:lang w:val="en"/>
        </w:rPr>
      </w:pPr>
      <w:r w:rsidRPr="000C0AA7">
        <w:rPr>
          <w:color w:val="222222"/>
          <w:sz w:val="28"/>
          <w:szCs w:val="28"/>
          <w:lang w:val="en"/>
        </w:rPr>
        <w:t xml:space="preserve">3.5. If 12 hours </w:t>
      </w:r>
      <w:r w:rsidR="00355480" w:rsidRPr="000C0AA7">
        <w:rPr>
          <w:color w:val="222222"/>
          <w:sz w:val="28"/>
          <w:szCs w:val="28"/>
          <w:lang w:val="en"/>
        </w:rPr>
        <w:t>prior</w:t>
      </w:r>
      <w:r w:rsidR="00D76151" w:rsidRPr="000C0AA7">
        <w:rPr>
          <w:color w:val="222222"/>
          <w:sz w:val="28"/>
          <w:szCs w:val="28"/>
          <w:lang w:val="en"/>
        </w:rPr>
        <w:t xml:space="preserve"> to</w:t>
      </w:r>
      <w:r w:rsidR="00355480" w:rsidRPr="000C0AA7">
        <w:rPr>
          <w:color w:val="222222"/>
          <w:sz w:val="28"/>
          <w:szCs w:val="28"/>
          <w:lang w:val="en"/>
        </w:rPr>
        <w:t xml:space="preserve"> </w:t>
      </w:r>
      <w:r w:rsidRPr="000C0AA7">
        <w:rPr>
          <w:color w:val="222222"/>
          <w:sz w:val="28"/>
          <w:szCs w:val="28"/>
          <w:lang w:val="en"/>
        </w:rPr>
        <w:t>the opening of the Exhibition t</w:t>
      </w:r>
      <w:r w:rsidR="005038E4" w:rsidRPr="000C0AA7">
        <w:rPr>
          <w:color w:val="222222"/>
          <w:sz w:val="28"/>
          <w:szCs w:val="28"/>
          <w:lang w:val="en"/>
        </w:rPr>
        <w:t xml:space="preserve">he exhibition area ordered by the Exhibitor </w:t>
      </w:r>
      <w:r w:rsidRPr="000C0AA7">
        <w:rPr>
          <w:color w:val="222222"/>
          <w:sz w:val="28"/>
          <w:szCs w:val="28"/>
          <w:lang w:val="en"/>
        </w:rPr>
        <w:t xml:space="preserve">is </w:t>
      </w:r>
      <w:r w:rsidR="00264E14" w:rsidRPr="000C0AA7">
        <w:rPr>
          <w:color w:val="222222"/>
          <w:sz w:val="28"/>
          <w:szCs w:val="28"/>
          <w:lang w:val="en"/>
        </w:rPr>
        <w:t>not used</w:t>
      </w:r>
      <w:r w:rsidRPr="000C0AA7">
        <w:rPr>
          <w:color w:val="222222"/>
          <w:sz w:val="28"/>
          <w:szCs w:val="28"/>
          <w:lang w:val="en"/>
        </w:rPr>
        <w:t>, it is</w:t>
      </w:r>
      <w:r w:rsidR="005038E4" w:rsidRPr="000C0AA7">
        <w:rPr>
          <w:color w:val="222222"/>
          <w:sz w:val="28"/>
          <w:szCs w:val="28"/>
          <w:lang w:val="en"/>
        </w:rPr>
        <w:t xml:space="preserve"> regarded as free, and the organizer</w:t>
      </w:r>
      <w:r w:rsidR="00264E14" w:rsidRPr="000C0AA7">
        <w:rPr>
          <w:color w:val="222222"/>
          <w:sz w:val="28"/>
          <w:szCs w:val="28"/>
          <w:lang w:val="en"/>
        </w:rPr>
        <w:t>s have</w:t>
      </w:r>
      <w:r w:rsidR="005038E4" w:rsidRPr="000C0AA7">
        <w:rPr>
          <w:color w:val="222222"/>
          <w:sz w:val="28"/>
          <w:szCs w:val="28"/>
          <w:lang w:val="en"/>
        </w:rPr>
        <w:t xml:space="preserve"> the right to dispose it at their discretion. In this case, the</w:t>
      </w:r>
      <w:r w:rsidRPr="000C0AA7">
        <w:rPr>
          <w:color w:val="222222"/>
          <w:sz w:val="28"/>
          <w:szCs w:val="28"/>
          <w:lang w:val="en"/>
        </w:rPr>
        <w:t xml:space="preserve"> stand</w:t>
      </w:r>
      <w:r w:rsidR="00264E14" w:rsidRPr="000C0AA7">
        <w:rPr>
          <w:color w:val="222222"/>
          <w:sz w:val="28"/>
          <w:szCs w:val="28"/>
          <w:lang w:val="en"/>
        </w:rPr>
        <w:t xml:space="preserve"> rental fees</w:t>
      </w:r>
      <w:r w:rsidR="005038E4" w:rsidRPr="000C0AA7">
        <w:rPr>
          <w:color w:val="222222"/>
          <w:sz w:val="28"/>
          <w:szCs w:val="28"/>
          <w:lang w:val="en"/>
        </w:rPr>
        <w:t xml:space="preserve"> </w:t>
      </w:r>
      <w:r w:rsidRPr="000C0AA7">
        <w:rPr>
          <w:color w:val="222222"/>
          <w:sz w:val="28"/>
          <w:szCs w:val="28"/>
          <w:lang w:val="en"/>
        </w:rPr>
        <w:t>remain payable</w:t>
      </w:r>
      <w:r w:rsidR="005038E4" w:rsidRPr="000C0AA7">
        <w:rPr>
          <w:color w:val="222222"/>
          <w:sz w:val="28"/>
          <w:szCs w:val="28"/>
          <w:lang w:val="en"/>
        </w:rPr>
        <w:t xml:space="preserve"> (held by the Organizer as a penalty).</w:t>
      </w:r>
    </w:p>
    <w:p w14:paraId="35BC4683" w14:textId="77777777" w:rsidR="005038E4" w:rsidRPr="000C0AA7" w:rsidRDefault="005038E4" w:rsidP="00AB0204">
      <w:pPr>
        <w:jc w:val="both"/>
        <w:textAlignment w:val="top"/>
        <w:rPr>
          <w:color w:val="222222"/>
          <w:sz w:val="28"/>
          <w:szCs w:val="28"/>
          <w:lang w:val="en"/>
        </w:rPr>
      </w:pPr>
    </w:p>
    <w:p w14:paraId="12E9D3A1" w14:textId="77777777" w:rsidR="00C14CA0" w:rsidRPr="000C0AA7" w:rsidRDefault="00C14CA0" w:rsidP="00AB0204">
      <w:pPr>
        <w:jc w:val="both"/>
        <w:textAlignment w:val="top"/>
        <w:rPr>
          <w:color w:val="222222"/>
          <w:sz w:val="28"/>
          <w:szCs w:val="28"/>
          <w:lang w:val="en"/>
        </w:rPr>
      </w:pPr>
      <w:r w:rsidRPr="000C0AA7">
        <w:rPr>
          <w:color w:val="222222"/>
          <w:sz w:val="28"/>
          <w:szCs w:val="28"/>
          <w:lang w:val="en"/>
        </w:rPr>
        <w:t>3.6. The O</w:t>
      </w:r>
      <w:r w:rsidR="005038E4" w:rsidRPr="000C0AA7">
        <w:rPr>
          <w:color w:val="222222"/>
          <w:sz w:val="28"/>
          <w:szCs w:val="28"/>
          <w:lang w:val="en"/>
        </w:rPr>
        <w:t xml:space="preserve">rganizer has the right </w:t>
      </w:r>
      <w:r w:rsidRPr="000C0AA7">
        <w:rPr>
          <w:color w:val="222222"/>
          <w:sz w:val="28"/>
          <w:szCs w:val="28"/>
          <w:lang w:val="en"/>
        </w:rPr>
        <w:t>to change the layout of the exhibition: the location of the office space, the configuration of  passes and connected with these changes insignificant changes of exhibition stands arrangement (without changing the area of the stand and its configuration) without cons</w:t>
      </w:r>
      <w:proofErr w:type="spellStart"/>
      <w:r w:rsidR="005E21B6" w:rsidRPr="000C0AA7">
        <w:rPr>
          <w:color w:val="222222"/>
          <w:sz w:val="28"/>
          <w:szCs w:val="28"/>
          <w:lang w:val="en-US"/>
        </w:rPr>
        <w:t>ulting</w:t>
      </w:r>
      <w:proofErr w:type="spellEnd"/>
      <w:r w:rsidRPr="000C0AA7">
        <w:rPr>
          <w:color w:val="222222"/>
          <w:sz w:val="28"/>
          <w:szCs w:val="28"/>
          <w:lang w:val="en"/>
        </w:rPr>
        <w:t xml:space="preserve"> the Exhibitor.</w:t>
      </w:r>
    </w:p>
    <w:p w14:paraId="2F687845" w14:textId="77777777" w:rsidR="005E21B6" w:rsidRPr="000C0AA7" w:rsidRDefault="005E21B6" w:rsidP="00AB0204">
      <w:pPr>
        <w:jc w:val="both"/>
        <w:textAlignment w:val="top"/>
        <w:rPr>
          <w:color w:val="222222"/>
          <w:sz w:val="28"/>
          <w:szCs w:val="28"/>
          <w:lang w:val="en"/>
        </w:rPr>
      </w:pPr>
    </w:p>
    <w:p w14:paraId="55DAAC0F" w14:textId="611EE275" w:rsidR="005038E4" w:rsidRPr="000C0AA7" w:rsidRDefault="005038E4"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 xml:space="preserve">3.7. </w:t>
      </w:r>
      <w:r w:rsidR="005E21B6" w:rsidRPr="000C0AA7">
        <w:rPr>
          <w:rFonts w:eastAsia="Times New Roman"/>
          <w:color w:val="222222"/>
          <w:sz w:val="28"/>
          <w:szCs w:val="28"/>
          <w:lang w:val="en"/>
        </w:rPr>
        <w:t>The act, signed by the Organizer and the Exhibitor confirms e</w:t>
      </w:r>
      <w:r w:rsidRPr="000C0AA7">
        <w:rPr>
          <w:rFonts w:eastAsia="Times New Roman"/>
          <w:color w:val="222222"/>
          <w:sz w:val="28"/>
          <w:szCs w:val="28"/>
          <w:lang w:val="en"/>
        </w:rPr>
        <w:t>xecution of the obligations</w:t>
      </w:r>
      <w:r w:rsidR="005E21B6" w:rsidRPr="000C0AA7">
        <w:rPr>
          <w:rFonts w:eastAsia="Times New Roman"/>
          <w:color w:val="222222"/>
          <w:sz w:val="28"/>
          <w:szCs w:val="28"/>
          <w:lang w:val="en"/>
        </w:rPr>
        <w:t xml:space="preserve"> by the O</w:t>
      </w:r>
      <w:r w:rsidRPr="000C0AA7">
        <w:rPr>
          <w:rFonts w:eastAsia="Times New Roman"/>
          <w:color w:val="222222"/>
          <w:sz w:val="28"/>
          <w:szCs w:val="28"/>
          <w:lang w:val="en"/>
        </w:rPr>
        <w:t>rganizer. The</w:t>
      </w:r>
      <w:r w:rsidR="005E21B6" w:rsidRPr="000C0AA7">
        <w:rPr>
          <w:rFonts w:eastAsia="Times New Roman"/>
          <w:color w:val="222222"/>
          <w:sz w:val="28"/>
          <w:szCs w:val="28"/>
          <w:lang w:val="en"/>
        </w:rPr>
        <w:t xml:space="preserve"> Organizer</w:t>
      </w:r>
      <w:r w:rsidRPr="000C0AA7">
        <w:rPr>
          <w:rFonts w:eastAsia="Times New Roman"/>
          <w:color w:val="222222"/>
          <w:sz w:val="28"/>
          <w:szCs w:val="28"/>
          <w:lang w:val="en"/>
        </w:rPr>
        <w:t xml:space="preserve"> </w:t>
      </w:r>
      <w:r w:rsidR="005E21B6" w:rsidRPr="000C0AA7">
        <w:rPr>
          <w:rFonts w:eastAsia="Times New Roman"/>
          <w:color w:val="222222"/>
          <w:sz w:val="28"/>
          <w:szCs w:val="28"/>
          <w:lang w:val="en"/>
        </w:rPr>
        <w:t>writes it</w:t>
      </w:r>
      <w:r w:rsidRPr="000C0AA7">
        <w:rPr>
          <w:rFonts w:eastAsia="Times New Roman"/>
          <w:color w:val="222222"/>
          <w:sz w:val="28"/>
          <w:szCs w:val="28"/>
          <w:lang w:val="en"/>
        </w:rPr>
        <w:t xml:space="preserve"> in two (2) copies and </w:t>
      </w:r>
      <w:r w:rsidR="005E21B6" w:rsidRPr="000C0AA7">
        <w:rPr>
          <w:rFonts w:eastAsia="Times New Roman"/>
          <w:color w:val="222222"/>
          <w:sz w:val="28"/>
          <w:szCs w:val="28"/>
          <w:lang w:val="en"/>
        </w:rPr>
        <w:t xml:space="preserve">submits it as well as </w:t>
      </w:r>
      <w:r w:rsidRPr="000C0AA7">
        <w:rPr>
          <w:rFonts w:eastAsia="Times New Roman"/>
          <w:color w:val="222222"/>
          <w:sz w:val="28"/>
          <w:szCs w:val="28"/>
          <w:lang w:val="en"/>
        </w:rPr>
        <w:t>an invoice to the Exhibi</w:t>
      </w:r>
      <w:r w:rsidR="005E21B6" w:rsidRPr="000C0AA7">
        <w:rPr>
          <w:rFonts w:eastAsia="Times New Roman"/>
          <w:color w:val="222222"/>
          <w:sz w:val="28"/>
          <w:szCs w:val="28"/>
          <w:lang w:val="en"/>
        </w:rPr>
        <w:t>tor during the Exhibition. The E</w:t>
      </w:r>
      <w:r w:rsidRPr="000C0AA7">
        <w:rPr>
          <w:rFonts w:eastAsia="Times New Roman"/>
          <w:color w:val="222222"/>
          <w:sz w:val="28"/>
          <w:szCs w:val="28"/>
          <w:lang w:val="en"/>
        </w:rPr>
        <w:t xml:space="preserve">xhibitor is obliged to sign the Act and return one (1) copy of it to the Organizer no later than the last day of the exhibition </w:t>
      </w:r>
      <w:r w:rsidR="007D369A" w:rsidRPr="000C0AA7">
        <w:rPr>
          <w:rFonts w:eastAsia="Times New Roman"/>
          <w:color w:val="222222"/>
          <w:sz w:val="28"/>
          <w:szCs w:val="28"/>
          <w:lang w:val="en"/>
        </w:rPr>
        <w:t>–</w:t>
      </w:r>
      <w:r w:rsidRPr="000C0AA7">
        <w:rPr>
          <w:rFonts w:eastAsia="Times New Roman"/>
          <w:color w:val="222222"/>
          <w:sz w:val="28"/>
          <w:szCs w:val="28"/>
          <w:lang w:val="en"/>
        </w:rPr>
        <w:t xml:space="preserve"> </w:t>
      </w:r>
      <w:r w:rsidR="00983B62" w:rsidRPr="00983B62">
        <w:rPr>
          <w:rFonts w:eastAsia="Times New Roman"/>
          <w:b/>
          <w:i/>
          <w:color w:val="222222"/>
          <w:sz w:val="28"/>
          <w:szCs w:val="28"/>
          <w:lang w:val="en"/>
        </w:rPr>
        <w:t>April</w:t>
      </w:r>
      <w:r w:rsidRPr="00983B62">
        <w:rPr>
          <w:rFonts w:eastAsia="Times New Roman"/>
          <w:b/>
          <w:i/>
          <w:color w:val="222222"/>
          <w:sz w:val="28"/>
          <w:szCs w:val="28"/>
          <w:lang w:val="en"/>
        </w:rPr>
        <w:t xml:space="preserve"> </w:t>
      </w:r>
      <w:r w:rsidR="00F577D4">
        <w:rPr>
          <w:rFonts w:eastAsia="Times New Roman"/>
          <w:b/>
          <w:i/>
          <w:color w:val="222222"/>
          <w:sz w:val="28"/>
          <w:szCs w:val="28"/>
          <w:lang w:val="en"/>
        </w:rPr>
        <w:t>2</w:t>
      </w:r>
      <w:r w:rsidR="00F425B3">
        <w:rPr>
          <w:rFonts w:eastAsia="Times New Roman"/>
          <w:b/>
          <w:i/>
          <w:color w:val="222222"/>
          <w:sz w:val="28"/>
          <w:szCs w:val="28"/>
          <w:lang w:val="en"/>
        </w:rPr>
        <w:t>1</w:t>
      </w:r>
      <w:r w:rsidRPr="00983B62">
        <w:rPr>
          <w:rFonts w:eastAsia="Times New Roman"/>
          <w:b/>
          <w:i/>
          <w:color w:val="222222"/>
          <w:sz w:val="28"/>
          <w:szCs w:val="28"/>
          <w:lang w:val="en"/>
        </w:rPr>
        <w:t>, 20</w:t>
      </w:r>
      <w:r w:rsidR="00D812D6">
        <w:rPr>
          <w:rFonts w:eastAsia="Times New Roman"/>
          <w:b/>
          <w:i/>
          <w:color w:val="222222"/>
          <w:sz w:val="28"/>
          <w:szCs w:val="28"/>
          <w:lang w:val="en"/>
        </w:rPr>
        <w:t>2</w:t>
      </w:r>
      <w:r w:rsidR="00F425B3">
        <w:rPr>
          <w:rFonts w:eastAsia="Times New Roman"/>
          <w:b/>
          <w:i/>
          <w:color w:val="222222"/>
          <w:sz w:val="28"/>
          <w:szCs w:val="28"/>
          <w:lang w:val="en"/>
        </w:rPr>
        <w:t>4</w:t>
      </w:r>
      <w:r w:rsidRPr="00983B62">
        <w:rPr>
          <w:rFonts w:eastAsia="Times New Roman"/>
          <w:b/>
          <w:i/>
          <w:color w:val="222222"/>
          <w:sz w:val="28"/>
          <w:szCs w:val="28"/>
          <w:lang w:val="en-US"/>
        </w:rPr>
        <w:t>.</w:t>
      </w:r>
      <w:r w:rsidRPr="000C0AA7">
        <w:rPr>
          <w:rFonts w:eastAsia="Times New Roman"/>
          <w:color w:val="222222"/>
          <w:sz w:val="28"/>
          <w:szCs w:val="28"/>
          <w:lang w:val="en-US"/>
        </w:rPr>
        <w:t xml:space="preserve"> </w:t>
      </w:r>
      <w:r w:rsidRPr="000C0AA7">
        <w:rPr>
          <w:rFonts w:eastAsia="Times New Roman"/>
          <w:color w:val="222222"/>
          <w:sz w:val="28"/>
          <w:szCs w:val="28"/>
          <w:lang w:val="en"/>
        </w:rPr>
        <w:t xml:space="preserve">If within five (5) </w:t>
      </w:r>
      <w:r w:rsidR="005E21B6" w:rsidRPr="000C0AA7">
        <w:rPr>
          <w:rFonts w:eastAsia="Times New Roman"/>
          <w:color w:val="222222"/>
          <w:sz w:val="28"/>
          <w:szCs w:val="28"/>
          <w:lang w:val="en"/>
        </w:rPr>
        <w:t xml:space="preserve">working </w:t>
      </w:r>
      <w:r w:rsidRPr="000C0AA7">
        <w:rPr>
          <w:rFonts w:eastAsia="Times New Roman"/>
          <w:color w:val="222222"/>
          <w:sz w:val="28"/>
          <w:szCs w:val="28"/>
          <w:lang w:val="en"/>
        </w:rPr>
        <w:t xml:space="preserve">days after </w:t>
      </w:r>
      <w:r w:rsidRPr="000C0AA7">
        <w:rPr>
          <w:rFonts w:eastAsia="Times New Roman"/>
          <w:color w:val="222222"/>
          <w:sz w:val="28"/>
          <w:szCs w:val="28"/>
          <w:lang w:val="en"/>
        </w:rPr>
        <w:lastRenderedPageBreak/>
        <w:t xml:space="preserve">the end of the </w:t>
      </w:r>
      <w:r w:rsidR="00AB0198" w:rsidRPr="000C0AA7">
        <w:rPr>
          <w:rFonts w:eastAsia="Times New Roman"/>
          <w:color w:val="222222"/>
          <w:sz w:val="28"/>
          <w:szCs w:val="28"/>
          <w:lang w:val="en"/>
        </w:rPr>
        <w:t xml:space="preserve">Book Fair </w:t>
      </w:r>
      <w:r w:rsidRPr="000C0AA7">
        <w:rPr>
          <w:rFonts w:eastAsia="Times New Roman"/>
          <w:color w:val="222222"/>
          <w:sz w:val="28"/>
          <w:szCs w:val="28"/>
          <w:lang w:val="en"/>
        </w:rPr>
        <w:t xml:space="preserve">the </w:t>
      </w:r>
      <w:r w:rsidR="00AB0198" w:rsidRPr="000C0AA7">
        <w:rPr>
          <w:rFonts w:eastAsia="Times New Roman"/>
          <w:color w:val="222222"/>
          <w:sz w:val="28"/>
          <w:szCs w:val="28"/>
          <w:lang w:val="en"/>
        </w:rPr>
        <w:t>Organizer</w:t>
      </w:r>
      <w:r w:rsidRPr="000C0AA7">
        <w:rPr>
          <w:rFonts w:eastAsia="Times New Roman"/>
          <w:color w:val="222222"/>
          <w:sz w:val="28"/>
          <w:szCs w:val="28"/>
          <w:lang w:val="en"/>
        </w:rPr>
        <w:t xml:space="preserve"> </w:t>
      </w:r>
      <w:r w:rsidR="00AB0198" w:rsidRPr="000C0AA7">
        <w:rPr>
          <w:rFonts w:eastAsia="Times New Roman"/>
          <w:color w:val="222222"/>
          <w:sz w:val="28"/>
          <w:szCs w:val="28"/>
          <w:lang w:val="en"/>
        </w:rPr>
        <w:t xml:space="preserve">would </w:t>
      </w:r>
      <w:r w:rsidRPr="000C0AA7">
        <w:rPr>
          <w:rFonts w:eastAsia="Times New Roman"/>
          <w:color w:val="222222"/>
          <w:sz w:val="28"/>
          <w:szCs w:val="28"/>
          <w:lang w:val="en"/>
        </w:rPr>
        <w:t>not receive a signed copy of the Act or comments in writ</w:t>
      </w:r>
      <w:r w:rsidR="00AB0198" w:rsidRPr="000C0AA7">
        <w:rPr>
          <w:rFonts w:eastAsia="Times New Roman"/>
          <w:color w:val="222222"/>
          <w:sz w:val="28"/>
          <w:szCs w:val="28"/>
          <w:lang w:val="en"/>
        </w:rPr>
        <w:t>ten</w:t>
      </w:r>
      <w:r w:rsidRPr="000C0AA7">
        <w:rPr>
          <w:rFonts w:eastAsia="Times New Roman"/>
          <w:color w:val="222222"/>
          <w:sz w:val="28"/>
          <w:szCs w:val="28"/>
          <w:lang w:val="en"/>
        </w:rPr>
        <w:t xml:space="preserve"> or electronic form, the Organizer's services are considered </w:t>
      </w:r>
      <w:r w:rsidR="00AB0198" w:rsidRPr="000C0AA7">
        <w:rPr>
          <w:rFonts w:eastAsia="Times New Roman"/>
          <w:color w:val="222222"/>
          <w:sz w:val="28"/>
          <w:szCs w:val="28"/>
          <w:lang w:val="en"/>
        </w:rPr>
        <w:t xml:space="preserve">as </w:t>
      </w:r>
      <w:r w:rsidRPr="000C0AA7">
        <w:rPr>
          <w:rFonts w:eastAsia="Times New Roman"/>
          <w:color w:val="222222"/>
          <w:sz w:val="28"/>
          <w:szCs w:val="28"/>
          <w:lang w:val="en"/>
        </w:rPr>
        <w:t>accepted by the Exhibitor</w:t>
      </w:r>
      <w:r w:rsidR="00AB0198" w:rsidRPr="000C0AA7">
        <w:rPr>
          <w:rFonts w:eastAsia="Times New Roman"/>
          <w:color w:val="222222"/>
          <w:sz w:val="28"/>
          <w:szCs w:val="28"/>
          <w:lang w:val="en"/>
        </w:rPr>
        <w:t>.</w:t>
      </w:r>
      <w:r w:rsidRPr="000C0AA7">
        <w:rPr>
          <w:rFonts w:eastAsia="Times New Roman"/>
          <w:color w:val="222222"/>
          <w:sz w:val="28"/>
          <w:szCs w:val="28"/>
          <w:lang w:val="en"/>
        </w:rPr>
        <w:t xml:space="preserve"> </w:t>
      </w:r>
      <w:r w:rsidR="00AB0198" w:rsidRPr="000C0AA7">
        <w:rPr>
          <w:rFonts w:eastAsia="Times New Roman"/>
          <w:color w:val="222222"/>
          <w:sz w:val="28"/>
          <w:szCs w:val="28"/>
          <w:lang w:val="en"/>
        </w:rPr>
        <w:t xml:space="preserve">Then the Organizer signs the Act </w:t>
      </w:r>
      <w:r w:rsidRPr="000C0AA7">
        <w:rPr>
          <w:rFonts w:eastAsia="Times New Roman"/>
          <w:color w:val="222222"/>
          <w:sz w:val="28"/>
          <w:szCs w:val="28"/>
          <w:lang w:val="en"/>
        </w:rPr>
        <w:t xml:space="preserve">unilaterally </w:t>
      </w:r>
      <w:r w:rsidR="00AB0198" w:rsidRPr="000C0AA7">
        <w:rPr>
          <w:rFonts w:eastAsia="Times New Roman"/>
          <w:color w:val="222222"/>
          <w:sz w:val="28"/>
          <w:szCs w:val="28"/>
          <w:lang w:val="en"/>
        </w:rPr>
        <w:t xml:space="preserve">with the </w:t>
      </w:r>
      <w:r w:rsidRPr="000C0AA7">
        <w:rPr>
          <w:rFonts w:eastAsia="Times New Roman"/>
          <w:color w:val="222222"/>
          <w:sz w:val="28"/>
          <w:szCs w:val="28"/>
          <w:lang w:val="en"/>
        </w:rPr>
        <w:t>mark "O</w:t>
      </w:r>
      <w:r w:rsidR="00AB0198" w:rsidRPr="000C0AA7">
        <w:rPr>
          <w:rFonts w:eastAsia="Times New Roman"/>
          <w:color w:val="222222"/>
          <w:sz w:val="28"/>
          <w:szCs w:val="28"/>
          <w:lang w:val="en"/>
        </w:rPr>
        <w:t>bjections from the Exhibitor are</w:t>
      </w:r>
      <w:r w:rsidRPr="000C0AA7">
        <w:rPr>
          <w:rFonts w:eastAsia="Times New Roman"/>
          <w:color w:val="222222"/>
          <w:sz w:val="28"/>
          <w:szCs w:val="28"/>
          <w:lang w:val="en"/>
        </w:rPr>
        <w:t xml:space="preserve"> not</w:t>
      </w:r>
      <w:r w:rsidR="00AB0198" w:rsidRPr="000C0AA7">
        <w:rPr>
          <w:rFonts w:eastAsia="Times New Roman"/>
          <w:color w:val="222222"/>
          <w:sz w:val="28"/>
          <w:szCs w:val="28"/>
          <w:lang w:val="en"/>
        </w:rPr>
        <w:t xml:space="preserve"> received</w:t>
      </w:r>
      <w:r w:rsidRPr="000C0AA7">
        <w:rPr>
          <w:rFonts w:eastAsia="Times New Roman"/>
          <w:color w:val="222222"/>
          <w:sz w:val="28"/>
          <w:szCs w:val="28"/>
          <w:lang w:val="en"/>
        </w:rPr>
        <w:t>"</w:t>
      </w:r>
      <w:r w:rsidR="00AB0198" w:rsidRPr="000C0AA7">
        <w:rPr>
          <w:rFonts w:eastAsia="Times New Roman"/>
          <w:color w:val="222222"/>
          <w:sz w:val="28"/>
          <w:szCs w:val="28"/>
          <w:lang w:val="en"/>
        </w:rPr>
        <w:t>.</w:t>
      </w:r>
    </w:p>
    <w:p w14:paraId="41078FBE" w14:textId="77777777" w:rsidR="00AB0198" w:rsidRPr="000C0AA7" w:rsidRDefault="00AB0198" w:rsidP="00AB0204">
      <w:pPr>
        <w:jc w:val="both"/>
        <w:textAlignment w:val="top"/>
        <w:rPr>
          <w:rFonts w:eastAsia="Times New Roman"/>
          <w:color w:val="222222"/>
          <w:sz w:val="28"/>
          <w:szCs w:val="28"/>
          <w:lang w:val="en"/>
        </w:rPr>
      </w:pPr>
    </w:p>
    <w:p w14:paraId="5A225320" w14:textId="77777777" w:rsidR="00AB0198" w:rsidRPr="000C0AA7" w:rsidRDefault="00AB0198"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3.8</w:t>
      </w:r>
      <w:r w:rsidR="0096699C" w:rsidRPr="000C0AA7">
        <w:rPr>
          <w:rFonts w:eastAsia="Times New Roman"/>
          <w:color w:val="222222"/>
          <w:sz w:val="28"/>
          <w:szCs w:val="28"/>
          <w:lang w:val="en-US"/>
        </w:rPr>
        <w:t>.</w:t>
      </w:r>
      <w:r w:rsidRPr="000C0AA7">
        <w:rPr>
          <w:rFonts w:eastAsia="Times New Roman"/>
          <w:color w:val="222222"/>
          <w:sz w:val="28"/>
          <w:szCs w:val="28"/>
          <w:lang w:val="en"/>
        </w:rPr>
        <w:t xml:space="preserve"> In case of total or partial cancellation of participation or change of stand size, equipment and other services</w:t>
      </w:r>
      <w:r w:rsidR="00355480" w:rsidRPr="000C0AA7">
        <w:rPr>
          <w:rFonts w:eastAsia="Times New Roman"/>
          <w:color w:val="222222"/>
          <w:sz w:val="28"/>
          <w:szCs w:val="28"/>
          <w:lang w:val="en"/>
        </w:rPr>
        <w:t xml:space="preserve"> mentioned in the application or failure to pay (Exhibitor’s not arrival) the Organizer shall be entitled to c</w:t>
      </w:r>
      <w:r w:rsidR="00D76151" w:rsidRPr="000C0AA7">
        <w:rPr>
          <w:rFonts w:eastAsia="Times New Roman"/>
          <w:color w:val="222222"/>
          <w:sz w:val="28"/>
          <w:szCs w:val="28"/>
          <w:lang w:val="en"/>
        </w:rPr>
        <w:t>harge</w:t>
      </w:r>
      <w:r w:rsidR="00355480" w:rsidRPr="000C0AA7">
        <w:rPr>
          <w:rFonts w:eastAsia="Times New Roman"/>
          <w:color w:val="222222"/>
          <w:sz w:val="28"/>
          <w:szCs w:val="28"/>
          <w:lang w:val="en"/>
        </w:rPr>
        <w:t xml:space="preserve"> the </w:t>
      </w:r>
      <w:r w:rsidR="00D76151" w:rsidRPr="000C0AA7">
        <w:rPr>
          <w:rFonts w:eastAsia="Times New Roman"/>
          <w:color w:val="222222"/>
          <w:sz w:val="28"/>
          <w:szCs w:val="28"/>
          <w:lang w:val="en"/>
        </w:rPr>
        <w:t>following penalty fees:</w:t>
      </w:r>
    </w:p>
    <w:p w14:paraId="71DBCA10" w14:textId="77777777" w:rsidR="00D76151" w:rsidRPr="000C0AA7" w:rsidRDefault="00D76151"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 xml:space="preserve">     - cancellation 3 months prior to the start of event – 25% of total fee;</w:t>
      </w:r>
    </w:p>
    <w:p w14:paraId="17E3C70B" w14:textId="77777777" w:rsidR="00D76151" w:rsidRDefault="00D76151"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 xml:space="preserve">     - cancellation 3 – 1.5 months prior to the start of event –</w:t>
      </w:r>
      <w:r w:rsidR="0096699C" w:rsidRPr="000C0AA7">
        <w:rPr>
          <w:rFonts w:eastAsia="Times New Roman"/>
          <w:color w:val="222222"/>
          <w:sz w:val="28"/>
          <w:szCs w:val="28"/>
          <w:lang w:val="en-US"/>
        </w:rPr>
        <w:t xml:space="preserve"> </w:t>
      </w:r>
      <w:r w:rsidRPr="000C0AA7">
        <w:rPr>
          <w:rFonts w:eastAsia="Times New Roman"/>
          <w:color w:val="222222"/>
          <w:sz w:val="28"/>
          <w:szCs w:val="28"/>
          <w:lang w:val="en"/>
        </w:rPr>
        <w:t>50% of total fee;</w:t>
      </w:r>
    </w:p>
    <w:p w14:paraId="59B1E6A5" w14:textId="77777777" w:rsidR="00D76151" w:rsidRPr="000C0AA7" w:rsidRDefault="00D76151"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 xml:space="preserve">     - cancellation less than 1.5 months prior to the start of the event </w:t>
      </w:r>
      <w:r w:rsidR="00761946" w:rsidRPr="000C0AA7">
        <w:rPr>
          <w:rFonts w:eastAsia="Times New Roman"/>
          <w:color w:val="222222"/>
          <w:sz w:val="28"/>
          <w:szCs w:val="28"/>
          <w:lang w:val="en"/>
        </w:rPr>
        <w:t>participation fees are collected in full.</w:t>
      </w:r>
    </w:p>
    <w:p w14:paraId="18EA399C" w14:textId="77777777" w:rsidR="00761946" w:rsidRPr="000C0AA7" w:rsidRDefault="00761946" w:rsidP="00AB0204">
      <w:pPr>
        <w:jc w:val="both"/>
        <w:textAlignment w:val="top"/>
        <w:rPr>
          <w:rFonts w:eastAsia="Times New Roman"/>
          <w:color w:val="222222"/>
          <w:sz w:val="28"/>
          <w:szCs w:val="28"/>
          <w:lang w:val="en"/>
        </w:rPr>
      </w:pPr>
    </w:p>
    <w:p w14:paraId="6CB0DE33" w14:textId="77777777" w:rsidR="0038736F" w:rsidRPr="000C0AA7" w:rsidRDefault="00761946"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3.9</w:t>
      </w:r>
      <w:r w:rsidR="0096699C" w:rsidRPr="000C0AA7">
        <w:rPr>
          <w:rFonts w:eastAsia="Times New Roman"/>
          <w:color w:val="222222"/>
          <w:sz w:val="28"/>
          <w:szCs w:val="28"/>
          <w:lang w:val="en-US"/>
        </w:rPr>
        <w:t>.</w:t>
      </w:r>
      <w:r w:rsidRPr="000C0AA7">
        <w:rPr>
          <w:rFonts w:eastAsia="Times New Roman"/>
          <w:color w:val="222222"/>
          <w:sz w:val="28"/>
          <w:szCs w:val="28"/>
          <w:lang w:val="en"/>
        </w:rPr>
        <w:t xml:space="preserve"> In case the Organizer will change time and/or venue of the Book Fair or cancel it due to force majeure conditions</w:t>
      </w:r>
      <w:r w:rsidR="0038736F" w:rsidRPr="000C0AA7">
        <w:rPr>
          <w:rFonts w:eastAsia="Times New Roman"/>
          <w:color w:val="222222"/>
          <w:sz w:val="28"/>
          <w:szCs w:val="28"/>
          <w:lang w:val="en"/>
        </w:rPr>
        <w:t>,</w:t>
      </w:r>
      <w:r w:rsidRPr="000C0AA7">
        <w:rPr>
          <w:rFonts w:eastAsia="Times New Roman"/>
          <w:color w:val="222222"/>
          <w:sz w:val="28"/>
          <w:szCs w:val="28"/>
          <w:lang w:val="en"/>
        </w:rPr>
        <w:t xml:space="preserve"> </w:t>
      </w:r>
      <w:r w:rsidR="0038736F" w:rsidRPr="000C0AA7">
        <w:rPr>
          <w:rFonts w:eastAsia="Times New Roman"/>
          <w:color w:val="222222"/>
          <w:sz w:val="28"/>
          <w:szCs w:val="28"/>
          <w:lang w:val="en"/>
        </w:rPr>
        <w:t>the Exhibitor shall be informed by e-mail. Then rentals collected shall be refunded to the Exhibitor (if the latter refuses to participate in the event because of these changes or cancellation) after making the necessary deductions</w:t>
      </w:r>
      <w:r w:rsidR="007D369A" w:rsidRPr="000C0AA7">
        <w:rPr>
          <w:rFonts w:eastAsia="Times New Roman"/>
          <w:color w:val="222222"/>
          <w:sz w:val="28"/>
          <w:szCs w:val="28"/>
          <w:lang w:val="en"/>
        </w:rPr>
        <w:t xml:space="preserve"> </w:t>
      </w:r>
      <w:r w:rsidR="0038736F" w:rsidRPr="000C0AA7">
        <w:rPr>
          <w:rFonts w:eastAsia="Times New Roman"/>
          <w:color w:val="222222"/>
          <w:sz w:val="28"/>
          <w:szCs w:val="28"/>
          <w:lang w:val="en"/>
        </w:rPr>
        <w:t>for expenses done in the course of pre</w:t>
      </w:r>
      <w:r w:rsidR="00935FE2" w:rsidRPr="000C0AA7">
        <w:rPr>
          <w:rFonts w:eastAsia="Times New Roman"/>
          <w:color w:val="222222"/>
          <w:sz w:val="28"/>
          <w:szCs w:val="28"/>
          <w:lang w:val="en"/>
        </w:rPr>
        <w:t>paratory works.</w:t>
      </w:r>
      <w:r w:rsidR="00935FE2" w:rsidRPr="000C0AA7">
        <w:rPr>
          <w:rFonts w:eastAsia="Times New Roman"/>
          <w:color w:val="222222"/>
          <w:sz w:val="28"/>
          <w:szCs w:val="28"/>
          <w:lang w:val="en-US"/>
        </w:rPr>
        <w:t>The Exhibitor shall not be entitled to claim damages.</w:t>
      </w:r>
      <w:r w:rsidR="0038736F" w:rsidRPr="000C0AA7">
        <w:rPr>
          <w:rFonts w:eastAsia="Times New Roman"/>
          <w:color w:val="222222"/>
          <w:sz w:val="28"/>
          <w:szCs w:val="28"/>
          <w:lang w:val="en"/>
        </w:rPr>
        <w:t xml:space="preserve"> </w:t>
      </w:r>
    </w:p>
    <w:p w14:paraId="58494423" w14:textId="77777777" w:rsidR="0038736F" w:rsidRPr="000C0AA7" w:rsidRDefault="0038736F" w:rsidP="00AB0204">
      <w:pPr>
        <w:jc w:val="both"/>
        <w:textAlignment w:val="top"/>
        <w:rPr>
          <w:rFonts w:eastAsia="Times New Roman"/>
          <w:color w:val="222222"/>
          <w:sz w:val="28"/>
          <w:szCs w:val="28"/>
          <w:lang w:val="en"/>
        </w:rPr>
      </w:pPr>
    </w:p>
    <w:p w14:paraId="0DC7C510" w14:textId="77777777" w:rsidR="0038736F" w:rsidRPr="000C0AA7" w:rsidRDefault="00935FE2" w:rsidP="00AB0204">
      <w:pPr>
        <w:jc w:val="both"/>
        <w:textAlignment w:val="top"/>
        <w:rPr>
          <w:rFonts w:eastAsia="Times New Roman"/>
          <w:b/>
          <w:color w:val="222222"/>
          <w:sz w:val="28"/>
          <w:szCs w:val="28"/>
          <w:lang w:val="en"/>
        </w:rPr>
      </w:pPr>
      <w:r w:rsidRPr="000C0AA7">
        <w:rPr>
          <w:rFonts w:eastAsia="Times New Roman"/>
          <w:b/>
          <w:color w:val="222222"/>
          <w:sz w:val="28"/>
          <w:szCs w:val="28"/>
          <w:lang w:val="en"/>
        </w:rPr>
        <w:t>4.</w:t>
      </w:r>
      <w:r w:rsidR="004E10B9" w:rsidRPr="000C0AA7">
        <w:rPr>
          <w:rFonts w:eastAsia="Times New Roman"/>
          <w:b/>
          <w:color w:val="222222"/>
          <w:sz w:val="28"/>
          <w:szCs w:val="28"/>
          <w:lang w:val="en"/>
        </w:rPr>
        <w:t xml:space="preserve"> Exhibit Space, Equipment and S</w:t>
      </w:r>
      <w:r w:rsidR="00604F6C" w:rsidRPr="000C0AA7">
        <w:rPr>
          <w:rFonts w:eastAsia="Times New Roman"/>
          <w:b/>
          <w:color w:val="222222"/>
          <w:sz w:val="28"/>
          <w:szCs w:val="28"/>
          <w:lang w:val="en"/>
        </w:rPr>
        <w:t>ervices</w:t>
      </w:r>
    </w:p>
    <w:p w14:paraId="43DFC231" w14:textId="77777777" w:rsidR="007D369A" w:rsidRPr="000C0AA7" w:rsidRDefault="00604F6C" w:rsidP="00AB0204">
      <w:pPr>
        <w:jc w:val="both"/>
        <w:textAlignment w:val="top"/>
        <w:rPr>
          <w:rFonts w:eastAsia="Times New Roman"/>
          <w:color w:val="222222"/>
          <w:sz w:val="28"/>
          <w:szCs w:val="28"/>
          <w:lang w:val="en"/>
        </w:rPr>
      </w:pPr>
      <w:r w:rsidRPr="000C0AA7">
        <w:rPr>
          <w:rFonts w:eastAsia="Times New Roman"/>
          <w:color w:val="222222"/>
          <w:sz w:val="28"/>
          <w:szCs w:val="28"/>
          <w:lang w:val="en"/>
        </w:rPr>
        <w:br/>
        <w:t>4.1. Rent</w:t>
      </w:r>
      <w:r w:rsidR="00935FE2" w:rsidRPr="000C0AA7">
        <w:rPr>
          <w:rFonts w:eastAsia="Times New Roman"/>
          <w:color w:val="222222"/>
          <w:sz w:val="28"/>
          <w:szCs w:val="28"/>
          <w:lang w:val="en"/>
        </w:rPr>
        <w:t>al</w:t>
      </w:r>
      <w:r w:rsidRPr="000C0AA7">
        <w:rPr>
          <w:rFonts w:eastAsia="Times New Roman"/>
          <w:color w:val="222222"/>
          <w:sz w:val="28"/>
          <w:szCs w:val="28"/>
          <w:lang w:val="en"/>
        </w:rPr>
        <w:t xml:space="preserve"> of exhibition space </w:t>
      </w:r>
      <w:r w:rsidR="00935FE2" w:rsidRPr="000C0AA7">
        <w:rPr>
          <w:rFonts w:eastAsia="Times New Roman"/>
          <w:color w:val="222222"/>
          <w:sz w:val="28"/>
          <w:szCs w:val="28"/>
          <w:lang w:val="en"/>
        </w:rPr>
        <w:t xml:space="preserve">at </w:t>
      </w:r>
      <w:r w:rsidRPr="000C0AA7">
        <w:rPr>
          <w:rFonts w:eastAsia="Times New Roman"/>
          <w:color w:val="222222"/>
          <w:sz w:val="28"/>
          <w:szCs w:val="28"/>
          <w:lang w:val="en"/>
        </w:rPr>
        <w:t>the main exhibition, as well as additional equipment and services is carried out only through the Organizer.</w:t>
      </w:r>
    </w:p>
    <w:p w14:paraId="7A29A14C" w14:textId="77777777" w:rsidR="007D369A" w:rsidRPr="000C0AA7" w:rsidRDefault="007D369A" w:rsidP="00AB0204">
      <w:pPr>
        <w:jc w:val="both"/>
        <w:textAlignment w:val="top"/>
        <w:rPr>
          <w:rFonts w:eastAsia="Times New Roman"/>
          <w:color w:val="222222"/>
          <w:sz w:val="28"/>
          <w:szCs w:val="28"/>
          <w:lang w:val="en"/>
        </w:rPr>
      </w:pPr>
    </w:p>
    <w:p w14:paraId="2A1DD619" w14:textId="77777777" w:rsidR="00604F6C" w:rsidRPr="000C0AA7" w:rsidRDefault="00604F6C" w:rsidP="00AB0204">
      <w:pPr>
        <w:jc w:val="both"/>
        <w:textAlignment w:val="top"/>
        <w:rPr>
          <w:rFonts w:eastAsia="Times New Roman"/>
          <w:color w:val="222222"/>
          <w:sz w:val="28"/>
          <w:szCs w:val="28"/>
          <w:lang w:val="en"/>
        </w:rPr>
      </w:pPr>
      <w:r w:rsidRPr="000C0AA7">
        <w:rPr>
          <w:rFonts w:eastAsia="Times New Roman"/>
          <w:color w:val="222222"/>
          <w:sz w:val="28"/>
          <w:szCs w:val="28"/>
          <w:lang w:val="en"/>
        </w:rPr>
        <w:t xml:space="preserve">4.2. </w:t>
      </w:r>
      <w:r w:rsidR="00935FE2" w:rsidRPr="000C0AA7">
        <w:rPr>
          <w:rFonts w:eastAsia="Times New Roman"/>
          <w:color w:val="222222"/>
          <w:sz w:val="28"/>
          <w:szCs w:val="28"/>
          <w:lang w:val="en"/>
        </w:rPr>
        <w:t xml:space="preserve">The Organizer provides in the temporary use of </w:t>
      </w:r>
      <w:r w:rsidRPr="000C0AA7">
        <w:rPr>
          <w:rFonts w:eastAsia="Times New Roman"/>
          <w:color w:val="222222"/>
          <w:sz w:val="28"/>
          <w:szCs w:val="28"/>
          <w:lang w:val="en"/>
        </w:rPr>
        <w:t>Exhibitors</w:t>
      </w:r>
      <w:r w:rsidR="00935FE2" w:rsidRPr="000C0AA7">
        <w:rPr>
          <w:rFonts w:eastAsia="Times New Roman"/>
          <w:color w:val="222222"/>
          <w:sz w:val="28"/>
          <w:szCs w:val="28"/>
          <w:lang w:val="en"/>
        </w:rPr>
        <w:t xml:space="preserve"> equipped</w:t>
      </w:r>
      <w:r w:rsidR="004E10B9" w:rsidRPr="000C0AA7">
        <w:rPr>
          <w:rFonts w:eastAsia="Times New Roman"/>
          <w:color w:val="222222"/>
          <w:sz w:val="28"/>
          <w:szCs w:val="28"/>
          <w:lang w:val="en"/>
        </w:rPr>
        <w:t xml:space="preserve"> </w:t>
      </w:r>
      <w:r w:rsidR="00935FE2" w:rsidRPr="000C0AA7">
        <w:rPr>
          <w:rFonts w:eastAsia="Times New Roman"/>
          <w:color w:val="222222"/>
          <w:sz w:val="28"/>
          <w:szCs w:val="28"/>
          <w:lang w:val="en"/>
        </w:rPr>
        <w:t>(standard booth) or unequipped exhibition area, and, on the basis of additional applications - furniture, equipment and other special services in compliance with</w:t>
      </w:r>
      <w:r w:rsidRPr="000C0AA7">
        <w:rPr>
          <w:rFonts w:eastAsia="Times New Roman"/>
          <w:color w:val="222222"/>
          <w:sz w:val="28"/>
          <w:szCs w:val="28"/>
          <w:lang w:val="en"/>
        </w:rPr>
        <w:t xml:space="preserve"> </w:t>
      </w:r>
      <w:r w:rsidR="00935FE2" w:rsidRPr="000C0AA7">
        <w:rPr>
          <w:rFonts w:eastAsia="Times New Roman"/>
          <w:color w:val="222222"/>
          <w:sz w:val="28"/>
          <w:szCs w:val="28"/>
          <w:lang w:val="en"/>
        </w:rPr>
        <w:t>the "C</w:t>
      </w:r>
      <w:r w:rsidRPr="000C0AA7">
        <w:rPr>
          <w:rFonts w:eastAsia="Times New Roman"/>
          <w:color w:val="222222"/>
          <w:sz w:val="28"/>
          <w:szCs w:val="28"/>
          <w:lang w:val="en"/>
        </w:rPr>
        <w:t>on</w:t>
      </w:r>
      <w:r w:rsidR="00935FE2" w:rsidRPr="000C0AA7">
        <w:rPr>
          <w:rFonts w:eastAsia="Times New Roman"/>
          <w:color w:val="222222"/>
          <w:sz w:val="28"/>
          <w:szCs w:val="28"/>
          <w:lang w:val="en"/>
        </w:rPr>
        <w:t>tract-Application" (Form 1).</w:t>
      </w:r>
      <w:r w:rsidRPr="000C0AA7">
        <w:rPr>
          <w:rFonts w:eastAsia="Times New Roman"/>
          <w:color w:val="222222"/>
          <w:sz w:val="28"/>
          <w:szCs w:val="28"/>
          <w:lang w:val="en"/>
        </w:rPr>
        <w:t xml:space="preserve"> A complete list of additional equipment and services and their prices are on the website http://www.eurasbook.com/ (Form 6).</w:t>
      </w:r>
    </w:p>
    <w:p w14:paraId="55AB4FBA" w14:textId="77777777" w:rsidR="00C1158A" w:rsidRPr="000C0AA7" w:rsidRDefault="00C1158A" w:rsidP="00AB0204">
      <w:pPr>
        <w:jc w:val="both"/>
        <w:textAlignment w:val="top"/>
        <w:rPr>
          <w:rFonts w:eastAsia="Times New Roman"/>
          <w:color w:val="222222"/>
          <w:sz w:val="28"/>
          <w:szCs w:val="28"/>
          <w:lang w:val="en"/>
        </w:rPr>
      </w:pPr>
    </w:p>
    <w:p w14:paraId="281E79D3" w14:textId="77777777" w:rsidR="00155C5F" w:rsidRPr="000C0AA7" w:rsidRDefault="00C1158A" w:rsidP="00AB0204">
      <w:pPr>
        <w:jc w:val="both"/>
        <w:textAlignment w:val="top"/>
        <w:rPr>
          <w:color w:val="222222"/>
          <w:sz w:val="28"/>
          <w:szCs w:val="28"/>
          <w:lang w:val="en"/>
        </w:rPr>
      </w:pPr>
      <w:r w:rsidRPr="000C0AA7">
        <w:rPr>
          <w:color w:val="222222"/>
          <w:sz w:val="28"/>
          <w:szCs w:val="28"/>
          <w:lang w:val="en"/>
        </w:rPr>
        <w:t xml:space="preserve">4.3. </w:t>
      </w:r>
      <w:r w:rsidR="00935FE2" w:rsidRPr="000C0AA7">
        <w:rPr>
          <w:color w:val="222222"/>
          <w:sz w:val="28"/>
          <w:szCs w:val="28"/>
          <w:lang w:val="en"/>
        </w:rPr>
        <w:t xml:space="preserve">Absentee </w:t>
      </w:r>
      <w:r w:rsidR="00155C5F" w:rsidRPr="000C0AA7">
        <w:rPr>
          <w:color w:val="222222"/>
          <w:sz w:val="28"/>
          <w:szCs w:val="28"/>
          <w:lang w:val="en"/>
        </w:rPr>
        <w:t>Exhibitors</w:t>
      </w:r>
      <w:r w:rsidR="00935FE2" w:rsidRPr="000C0AA7">
        <w:rPr>
          <w:color w:val="222222"/>
          <w:sz w:val="28"/>
          <w:szCs w:val="28"/>
          <w:lang w:val="en"/>
        </w:rPr>
        <w:t xml:space="preserve"> are not provided with the a</w:t>
      </w:r>
      <w:r w:rsidRPr="000C0AA7">
        <w:rPr>
          <w:color w:val="222222"/>
          <w:sz w:val="28"/>
          <w:szCs w:val="28"/>
          <w:lang w:val="en"/>
        </w:rPr>
        <w:t>dditional equipment and services.</w:t>
      </w:r>
    </w:p>
    <w:p w14:paraId="343452AB" w14:textId="77777777" w:rsidR="00C1158A" w:rsidRPr="000C0AA7" w:rsidRDefault="00C1158A" w:rsidP="00AB0204">
      <w:pPr>
        <w:jc w:val="both"/>
        <w:textAlignment w:val="top"/>
        <w:rPr>
          <w:color w:val="000000" w:themeColor="text1"/>
          <w:sz w:val="28"/>
          <w:szCs w:val="28"/>
          <w:lang w:val="en"/>
        </w:rPr>
      </w:pPr>
      <w:r w:rsidRPr="000C0AA7">
        <w:rPr>
          <w:color w:val="222222"/>
          <w:sz w:val="28"/>
          <w:szCs w:val="28"/>
          <w:lang w:val="en"/>
        </w:rPr>
        <w:br/>
      </w:r>
      <w:r w:rsidRPr="000C0AA7">
        <w:rPr>
          <w:color w:val="000000" w:themeColor="text1"/>
          <w:sz w:val="28"/>
          <w:szCs w:val="28"/>
          <w:lang w:val="en"/>
        </w:rPr>
        <w:t>4.4. Exhibitor</w:t>
      </w:r>
      <w:r w:rsidR="00155C5F" w:rsidRPr="000C0AA7">
        <w:rPr>
          <w:color w:val="000000" w:themeColor="text1"/>
          <w:sz w:val="28"/>
          <w:szCs w:val="28"/>
          <w:lang w:val="en"/>
        </w:rPr>
        <w:t>’s</w:t>
      </w:r>
      <w:r w:rsidRPr="000C0AA7">
        <w:rPr>
          <w:color w:val="000000" w:themeColor="text1"/>
          <w:sz w:val="28"/>
          <w:szCs w:val="28"/>
          <w:lang w:val="en"/>
        </w:rPr>
        <w:t xml:space="preserve"> booth location </w:t>
      </w:r>
      <w:r w:rsidR="00155C5F" w:rsidRPr="000C0AA7">
        <w:rPr>
          <w:color w:val="000000" w:themeColor="text1"/>
          <w:sz w:val="28"/>
          <w:szCs w:val="28"/>
          <w:lang w:val="en"/>
        </w:rPr>
        <w:t>depends on the available space, Exhibitor’s wishes in terms of position as well as</w:t>
      </w:r>
      <w:r w:rsidRPr="000C0AA7">
        <w:rPr>
          <w:color w:val="000000" w:themeColor="text1"/>
          <w:sz w:val="28"/>
          <w:szCs w:val="28"/>
          <w:lang w:val="en"/>
        </w:rPr>
        <w:t xml:space="preserve"> the time of recei</w:t>
      </w:r>
      <w:r w:rsidR="00155C5F" w:rsidRPr="000C0AA7">
        <w:rPr>
          <w:color w:val="000000" w:themeColor="text1"/>
          <w:sz w:val="28"/>
          <w:szCs w:val="28"/>
          <w:lang w:val="en"/>
        </w:rPr>
        <w:t>ving</w:t>
      </w:r>
      <w:r w:rsidRPr="000C0AA7">
        <w:rPr>
          <w:color w:val="000000" w:themeColor="text1"/>
          <w:sz w:val="28"/>
          <w:szCs w:val="28"/>
          <w:lang w:val="en"/>
        </w:rPr>
        <w:t xml:space="preserve"> Contract-Application and payment timeliness </w:t>
      </w:r>
      <w:r w:rsidR="00155C5F" w:rsidRPr="000C0AA7">
        <w:rPr>
          <w:color w:val="000000" w:themeColor="text1"/>
          <w:sz w:val="28"/>
          <w:szCs w:val="28"/>
          <w:lang w:val="en"/>
        </w:rPr>
        <w:t>of payment</w:t>
      </w:r>
      <w:r w:rsidRPr="000C0AA7">
        <w:rPr>
          <w:color w:val="000000" w:themeColor="text1"/>
          <w:sz w:val="28"/>
          <w:szCs w:val="28"/>
          <w:lang w:val="en"/>
        </w:rPr>
        <w:t xml:space="preserve"> for participation in the Exhibition.</w:t>
      </w:r>
    </w:p>
    <w:p w14:paraId="56543ABE" w14:textId="77777777" w:rsidR="00C1158A" w:rsidRPr="000C0AA7" w:rsidRDefault="00C1158A" w:rsidP="00AB0204">
      <w:pPr>
        <w:jc w:val="both"/>
        <w:textAlignment w:val="top"/>
        <w:rPr>
          <w:rFonts w:eastAsia="Times New Roman"/>
          <w:color w:val="000000" w:themeColor="text1"/>
          <w:sz w:val="28"/>
          <w:szCs w:val="28"/>
          <w:lang w:val="en"/>
        </w:rPr>
      </w:pPr>
    </w:p>
    <w:p w14:paraId="785E75F1" w14:textId="77777777" w:rsidR="007D369A" w:rsidRPr="000C0AA7" w:rsidRDefault="00C1158A" w:rsidP="00AB0204">
      <w:pPr>
        <w:jc w:val="both"/>
        <w:textAlignment w:val="top"/>
        <w:rPr>
          <w:color w:val="000000" w:themeColor="text1"/>
          <w:sz w:val="28"/>
          <w:szCs w:val="28"/>
          <w:lang w:val="en"/>
        </w:rPr>
      </w:pPr>
      <w:r w:rsidRPr="000C0AA7">
        <w:rPr>
          <w:color w:val="000000" w:themeColor="text1"/>
          <w:sz w:val="28"/>
          <w:szCs w:val="28"/>
          <w:lang w:val="en"/>
        </w:rPr>
        <w:t>4.5. The rent</w:t>
      </w:r>
      <w:r w:rsidR="00155C5F" w:rsidRPr="000C0AA7">
        <w:rPr>
          <w:color w:val="000000" w:themeColor="text1"/>
          <w:sz w:val="28"/>
          <w:szCs w:val="28"/>
          <w:lang w:val="en"/>
        </w:rPr>
        <w:t xml:space="preserve">al fees </w:t>
      </w:r>
      <w:r w:rsidRPr="000C0AA7">
        <w:rPr>
          <w:color w:val="000000" w:themeColor="text1"/>
          <w:sz w:val="28"/>
          <w:szCs w:val="28"/>
          <w:lang w:val="en"/>
        </w:rPr>
        <w:t>include:</w:t>
      </w:r>
    </w:p>
    <w:p w14:paraId="5ADFA678" w14:textId="77777777" w:rsidR="007D369A" w:rsidRPr="000C0AA7" w:rsidRDefault="00C1158A" w:rsidP="00AB0204">
      <w:pPr>
        <w:jc w:val="both"/>
        <w:textAlignment w:val="top"/>
        <w:rPr>
          <w:color w:val="000000" w:themeColor="text1"/>
          <w:sz w:val="28"/>
          <w:szCs w:val="28"/>
          <w:lang w:val="en"/>
        </w:rPr>
      </w:pPr>
      <w:r w:rsidRPr="000C0AA7">
        <w:rPr>
          <w:color w:val="000000" w:themeColor="text1"/>
          <w:sz w:val="28"/>
          <w:szCs w:val="28"/>
          <w:lang w:val="en"/>
        </w:rPr>
        <w:t>• payment for the use of exhibition space;</w:t>
      </w:r>
    </w:p>
    <w:p w14:paraId="5102369D" w14:textId="77777777" w:rsidR="007D369A" w:rsidRPr="000C0AA7" w:rsidRDefault="00C1158A" w:rsidP="00AB0204">
      <w:pPr>
        <w:jc w:val="both"/>
        <w:textAlignment w:val="top"/>
        <w:rPr>
          <w:color w:val="000000" w:themeColor="text1"/>
          <w:sz w:val="28"/>
          <w:szCs w:val="28"/>
          <w:lang w:val="en"/>
        </w:rPr>
      </w:pPr>
      <w:r w:rsidRPr="000C0AA7">
        <w:rPr>
          <w:color w:val="000000" w:themeColor="text1"/>
          <w:sz w:val="28"/>
          <w:szCs w:val="28"/>
          <w:lang w:val="en"/>
        </w:rPr>
        <w:t xml:space="preserve">• </w:t>
      </w:r>
      <w:r w:rsidR="003A38FF" w:rsidRPr="000C0AA7">
        <w:rPr>
          <w:color w:val="000000" w:themeColor="text1"/>
          <w:sz w:val="28"/>
          <w:szCs w:val="28"/>
          <w:lang w:val="en"/>
        </w:rPr>
        <w:t xml:space="preserve">cost of </w:t>
      </w:r>
      <w:r w:rsidRPr="000C0AA7">
        <w:rPr>
          <w:color w:val="000000" w:themeColor="text1"/>
          <w:sz w:val="28"/>
          <w:szCs w:val="28"/>
          <w:lang w:val="en"/>
        </w:rPr>
        <w:t>cleaning of the total territory of the ex</w:t>
      </w:r>
      <w:r w:rsidR="003A38FF" w:rsidRPr="000C0AA7">
        <w:rPr>
          <w:color w:val="000000" w:themeColor="text1"/>
          <w:sz w:val="28"/>
          <w:szCs w:val="28"/>
          <w:lang w:val="en"/>
        </w:rPr>
        <w:t>hibition</w:t>
      </w:r>
      <w:r w:rsidRPr="000C0AA7">
        <w:rPr>
          <w:color w:val="000000" w:themeColor="text1"/>
          <w:sz w:val="28"/>
          <w:szCs w:val="28"/>
          <w:lang w:val="en"/>
        </w:rPr>
        <w:t>;</w:t>
      </w:r>
    </w:p>
    <w:p w14:paraId="5CF609E3" w14:textId="77777777" w:rsidR="007D369A" w:rsidRPr="000C0AA7" w:rsidRDefault="00C1158A" w:rsidP="00AB0204">
      <w:pPr>
        <w:jc w:val="both"/>
        <w:textAlignment w:val="top"/>
        <w:rPr>
          <w:color w:val="000000" w:themeColor="text1"/>
          <w:sz w:val="28"/>
          <w:szCs w:val="28"/>
          <w:lang w:val="en"/>
        </w:rPr>
      </w:pPr>
      <w:r w:rsidRPr="000C0AA7">
        <w:rPr>
          <w:color w:val="000000" w:themeColor="text1"/>
          <w:sz w:val="28"/>
          <w:szCs w:val="28"/>
          <w:lang w:val="en"/>
        </w:rPr>
        <w:lastRenderedPageBreak/>
        <w:t xml:space="preserve">• </w:t>
      </w:r>
      <w:r w:rsidR="003A38FF" w:rsidRPr="000C0AA7">
        <w:rPr>
          <w:color w:val="000000" w:themeColor="text1"/>
          <w:sz w:val="28"/>
          <w:szCs w:val="28"/>
          <w:lang w:val="en"/>
        </w:rPr>
        <w:t>cost of general electric</w:t>
      </w:r>
      <w:r w:rsidRPr="000C0AA7">
        <w:rPr>
          <w:color w:val="000000" w:themeColor="text1"/>
          <w:sz w:val="28"/>
          <w:szCs w:val="28"/>
          <w:lang w:val="en"/>
        </w:rPr>
        <w:t xml:space="preserve"> lighting</w:t>
      </w:r>
      <w:r w:rsidR="003A38FF" w:rsidRPr="000C0AA7">
        <w:rPr>
          <w:color w:val="000000" w:themeColor="text1"/>
          <w:sz w:val="28"/>
          <w:szCs w:val="28"/>
          <w:lang w:val="en"/>
        </w:rPr>
        <w:t xml:space="preserve"> in the</w:t>
      </w:r>
      <w:r w:rsidRPr="000C0AA7">
        <w:rPr>
          <w:color w:val="000000" w:themeColor="text1"/>
          <w:sz w:val="28"/>
          <w:szCs w:val="28"/>
          <w:lang w:val="en"/>
        </w:rPr>
        <w:t xml:space="preserve"> exhibition area;</w:t>
      </w:r>
    </w:p>
    <w:p w14:paraId="65E63609" w14:textId="77777777" w:rsidR="007D369A" w:rsidRPr="000C0AA7" w:rsidRDefault="00C1158A" w:rsidP="00AB0204">
      <w:pPr>
        <w:jc w:val="both"/>
        <w:textAlignment w:val="top"/>
        <w:rPr>
          <w:color w:val="000000" w:themeColor="text1"/>
          <w:sz w:val="28"/>
          <w:szCs w:val="28"/>
          <w:lang w:val="en"/>
        </w:rPr>
      </w:pPr>
      <w:r w:rsidRPr="000C0AA7">
        <w:rPr>
          <w:color w:val="000000" w:themeColor="text1"/>
          <w:sz w:val="28"/>
          <w:szCs w:val="28"/>
          <w:lang w:val="en"/>
        </w:rPr>
        <w:t xml:space="preserve">• </w:t>
      </w:r>
      <w:r w:rsidR="003A38FF" w:rsidRPr="000C0AA7">
        <w:rPr>
          <w:color w:val="000000" w:themeColor="text1"/>
          <w:sz w:val="28"/>
          <w:szCs w:val="28"/>
          <w:lang w:val="en"/>
        </w:rPr>
        <w:t>cost of</w:t>
      </w:r>
      <w:r w:rsidRPr="000C0AA7">
        <w:rPr>
          <w:color w:val="000000" w:themeColor="text1"/>
          <w:sz w:val="28"/>
          <w:szCs w:val="28"/>
          <w:lang w:val="en"/>
        </w:rPr>
        <w:t xml:space="preserve"> a standard set of equipment for the stand in accordance with </w:t>
      </w:r>
      <w:r w:rsidR="003A38FF" w:rsidRPr="000C0AA7">
        <w:rPr>
          <w:color w:val="000000" w:themeColor="text1"/>
          <w:sz w:val="28"/>
          <w:szCs w:val="28"/>
          <w:lang w:val="en"/>
        </w:rPr>
        <w:t xml:space="preserve">4.6 of </w:t>
      </w:r>
      <w:r w:rsidR="0096699C" w:rsidRPr="000C0AA7">
        <w:rPr>
          <w:color w:val="000000" w:themeColor="text1"/>
          <w:sz w:val="28"/>
          <w:szCs w:val="28"/>
          <w:lang w:val="en-US"/>
        </w:rPr>
        <w:t xml:space="preserve"> </w:t>
      </w:r>
      <w:r w:rsidR="003A38FF" w:rsidRPr="000C0AA7">
        <w:rPr>
          <w:color w:val="000000" w:themeColor="text1"/>
          <w:sz w:val="28"/>
          <w:szCs w:val="28"/>
          <w:lang w:val="en"/>
        </w:rPr>
        <w:t>the</w:t>
      </w:r>
      <w:r w:rsidR="0096699C" w:rsidRPr="000C0AA7">
        <w:rPr>
          <w:color w:val="000000" w:themeColor="text1"/>
          <w:sz w:val="28"/>
          <w:szCs w:val="28"/>
          <w:lang w:val="en-US"/>
        </w:rPr>
        <w:t xml:space="preserve"> </w:t>
      </w:r>
      <w:r w:rsidRPr="000C0AA7">
        <w:rPr>
          <w:color w:val="000000" w:themeColor="text1"/>
          <w:sz w:val="28"/>
          <w:szCs w:val="28"/>
          <w:lang w:val="en"/>
        </w:rPr>
        <w:t>Terms</w:t>
      </w:r>
      <w:r w:rsidR="003A38FF" w:rsidRPr="000C0AA7">
        <w:rPr>
          <w:color w:val="000000" w:themeColor="text1"/>
          <w:sz w:val="28"/>
          <w:szCs w:val="28"/>
          <w:lang w:val="en"/>
        </w:rPr>
        <w:t xml:space="preserve"> &amp; conditions</w:t>
      </w:r>
      <w:r w:rsidRPr="000C0AA7">
        <w:rPr>
          <w:color w:val="000000" w:themeColor="text1"/>
          <w:sz w:val="28"/>
          <w:szCs w:val="28"/>
          <w:lang w:val="en"/>
        </w:rPr>
        <w:t>;</w:t>
      </w:r>
    </w:p>
    <w:p w14:paraId="4BB3D8AD" w14:textId="77777777" w:rsidR="00C1158A" w:rsidRPr="000C0AA7" w:rsidRDefault="00C1158A" w:rsidP="00AB0204">
      <w:pPr>
        <w:jc w:val="both"/>
        <w:textAlignment w:val="top"/>
        <w:rPr>
          <w:color w:val="000000" w:themeColor="text1"/>
          <w:sz w:val="28"/>
          <w:szCs w:val="28"/>
          <w:lang w:val="en"/>
        </w:rPr>
      </w:pPr>
      <w:r w:rsidRPr="000C0AA7">
        <w:rPr>
          <w:color w:val="000000" w:themeColor="text1"/>
          <w:sz w:val="28"/>
          <w:szCs w:val="28"/>
          <w:lang w:val="en"/>
        </w:rPr>
        <w:t xml:space="preserve">• </w:t>
      </w:r>
      <w:r w:rsidR="003A38FF" w:rsidRPr="000C0AA7">
        <w:rPr>
          <w:color w:val="000000" w:themeColor="text1"/>
          <w:sz w:val="28"/>
          <w:szCs w:val="28"/>
          <w:lang w:val="en"/>
        </w:rPr>
        <w:t>cost of general day and night security.</w:t>
      </w:r>
    </w:p>
    <w:p w14:paraId="4D8C43C8" w14:textId="77777777" w:rsidR="003A38FF" w:rsidRPr="000C0AA7" w:rsidRDefault="003A38FF" w:rsidP="00AB0204">
      <w:pPr>
        <w:jc w:val="both"/>
        <w:textAlignment w:val="top"/>
        <w:rPr>
          <w:color w:val="000000" w:themeColor="text1"/>
          <w:sz w:val="28"/>
          <w:szCs w:val="28"/>
          <w:lang w:val="en"/>
        </w:rPr>
      </w:pPr>
    </w:p>
    <w:p w14:paraId="19112ED1"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4.6. Equipped exhibition area </w:t>
      </w:r>
      <w:r w:rsidR="003A38FF" w:rsidRPr="000C0AA7">
        <w:rPr>
          <w:rFonts w:eastAsia="Times New Roman"/>
          <w:color w:val="000000" w:themeColor="text1"/>
          <w:sz w:val="28"/>
          <w:szCs w:val="28"/>
          <w:lang w:val="en"/>
        </w:rPr>
        <w:t>includes:</w:t>
      </w:r>
    </w:p>
    <w:p w14:paraId="433DD5A0" w14:textId="77777777" w:rsidR="007D369A" w:rsidRPr="000C0AA7" w:rsidRDefault="003A38FF"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carpet covering;</w:t>
      </w:r>
    </w:p>
    <w:p w14:paraId="363942D4" w14:textId="77777777" w:rsidR="007D369A" w:rsidRPr="000C0AA7" w:rsidRDefault="003A38FF"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 </w:t>
      </w:r>
      <w:r w:rsidR="00C1158A" w:rsidRPr="000C0AA7">
        <w:rPr>
          <w:rFonts w:eastAsia="Times New Roman"/>
          <w:color w:val="000000" w:themeColor="text1"/>
          <w:sz w:val="28"/>
          <w:szCs w:val="28"/>
          <w:lang w:val="en"/>
        </w:rPr>
        <w:t xml:space="preserve">wall </w:t>
      </w:r>
      <w:r w:rsidR="000B38E6" w:rsidRPr="000C0AA7">
        <w:rPr>
          <w:rFonts w:eastAsia="Times New Roman"/>
          <w:color w:val="000000" w:themeColor="text1"/>
          <w:sz w:val="28"/>
          <w:szCs w:val="28"/>
          <w:lang w:val="en-US"/>
        </w:rPr>
        <w:t xml:space="preserve">panels </w:t>
      </w:r>
      <w:r w:rsidR="00C1158A" w:rsidRPr="000C0AA7">
        <w:rPr>
          <w:rFonts w:eastAsia="Times New Roman"/>
          <w:color w:val="000000" w:themeColor="text1"/>
          <w:sz w:val="28"/>
          <w:szCs w:val="28"/>
          <w:lang w:val="en"/>
        </w:rPr>
        <w:t>on the perimeter of the stand;</w:t>
      </w:r>
    </w:p>
    <w:p w14:paraId="4DC5817A"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built-in fasci</w:t>
      </w:r>
      <w:r w:rsidR="003A38FF" w:rsidRPr="000C0AA7">
        <w:rPr>
          <w:rFonts w:eastAsia="Times New Roman"/>
          <w:color w:val="000000" w:themeColor="text1"/>
          <w:sz w:val="28"/>
          <w:szCs w:val="28"/>
          <w:lang w:val="en"/>
        </w:rPr>
        <w:t>a board</w:t>
      </w:r>
      <w:r w:rsidR="00ED3881" w:rsidRPr="000C0AA7">
        <w:rPr>
          <w:rFonts w:eastAsia="Times New Roman"/>
          <w:color w:val="000000" w:themeColor="text1"/>
          <w:sz w:val="28"/>
          <w:szCs w:val="28"/>
          <w:lang w:val="en"/>
        </w:rPr>
        <w:t xml:space="preserve"> (white color)</w:t>
      </w:r>
      <w:r w:rsidR="003A38FF" w:rsidRPr="000C0AA7">
        <w:rPr>
          <w:rFonts w:eastAsia="Times New Roman"/>
          <w:color w:val="000000" w:themeColor="text1"/>
          <w:sz w:val="28"/>
          <w:szCs w:val="28"/>
          <w:lang w:val="en"/>
        </w:rPr>
        <w:t>;</w:t>
      </w:r>
    </w:p>
    <w:p w14:paraId="2D050395" w14:textId="77777777" w:rsidR="007D369A" w:rsidRDefault="003A38FF"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 </w:t>
      </w:r>
      <w:r w:rsidR="00BA7F4C" w:rsidRPr="00BA7F4C">
        <w:rPr>
          <w:rFonts w:eastAsia="Times New Roman"/>
          <w:color w:val="000000" w:themeColor="text1"/>
          <w:sz w:val="28"/>
          <w:szCs w:val="28"/>
          <w:lang w:val="en-US"/>
        </w:rPr>
        <w:t>1</w:t>
      </w:r>
      <w:r w:rsidR="00ED3881" w:rsidRPr="000C0AA7">
        <w:rPr>
          <w:rFonts w:eastAsia="Times New Roman"/>
          <w:color w:val="000000" w:themeColor="text1"/>
          <w:sz w:val="28"/>
          <w:szCs w:val="28"/>
          <w:lang w:val="en"/>
        </w:rPr>
        <w:t xml:space="preserve"> </w:t>
      </w:r>
      <w:r w:rsidRPr="000C0AA7">
        <w:rPr>
          <w:rFonts w:eastAsia="Times New Roman"/>
          <w:color w:val="000000" w:themeColor="text1"/>
          <w:sz w:val="28"/>
          <w:szCs w:val="28"/>
          <w:lang w:val="en"/>
        </w:rPr>
        <w:t>spot lamp</w:t>
      </w:r>
      <w:r w:rsidR="00C1158A" w:rsidRPr="000C0AA7">
        <w:rPr>
          <w:rFonts w:eastAsia="Times New Roman"/>
          <w:color w:val="000000" w:themeColor="text1"/>
          <w:sz w:val="28"/>
          <w:szCs w:val="28"/>
          <w:lang w:val="en"/>
        </w:rPr>
        <w:t>, co</w:t>
      </w:r>
      <w:r w:rsidRPr="000C0AA7">
        <w:rPr>
          <w:rFonts w:eastAsia="Times New Roman"/>
          <w:color w:val="000000" w:themeColor="text1"/>
          <w:sz w:val="28"/>
          <w:szCs w:val="28"/>
          <w:lang w:val="en"/>
        </w:rPr>
        <w:t>nnected to the power supply;</w:t>
      </w:r>
    </w:p>
    <w:p w14:paraId="3CD09550" w14:textId="77777777" w:rsidR="00C1158A" w:rsidRPr="000C0AA7" w:rsidRDefault="003A38FF" w:rsidP="00AB0204">
      <w:pPr>
        <w:textAlignment w:val="top"/>
        <w:rPr>
          <w:rFonts w:eastAsia="Times New Roman"/>
          <w:color w:val="000000" w:themeColor="text1"/>
          <w:sz w:val="28"/>
          <w:szCs w:val="28"/>
          <w:lang w:val="en-US"/>
        </w:rPr>
      </w:pPr>
      <w:r w:rsidRPr="000C0AA7">
        <w:rPr>
          <w:rFonts w:eastAsia="Times New Roman"/>
          <w:color w:val="000000" w:themeColor="text1"/>
          <w:sz w:val="28"/>
          <w:szCs w:val="28"/>
          <w:lang w:val="en"/>
        </w:rPr>
        <w:t>• t</w:t>
      </w:r>
      <w:r w:rsidR="00C1158A" w:rsidRPr="000C0AA7">
        <w:rPr>
          <w:rFonts w:eastAsia="Times New Roman"/>
          <w:color w:val="000000" w:themeColor="text1"/>
          <w:sz w:val="28"/>
          <w:szCs w:val="28"/>
          <w:lang w:val="en"/>
        </w:rPr>
        <w:t>able (70x70</w:t>
      </w:r>
      <w:r w:rsidR="00571E01" w:rsidRPr="000C0AA7">
        <w:rPr>
          <w:rFonts w:eastAsia="Times New Roman"/>
          <w:color w:val="000000" w:themeColor="text1"/>
          <w:sz w:val="28"/>
          <w:szCs w:val="28"/>
          <w:lang w:val="en"/>
        </w:rPr>
        <w:t>);</w:t>
      </w:r>
      <w:r w:rsidR="00571E01" w:rsidRPr="000C0AA7">
        <w:rPr>
          <w:rFonts w:eastAsia="Times New Roman"/>
          <w:color w:val="000000" w:themeColor="text1"/>
          <w:sz w:val="28"/>
          <w:szCs w:val="28"/>
          <w:lang w:val="en"/>
        </w:rPr>
        <w:br/>
        <w:t>• chair</w:t>
      </w:r>
      <w:r w:rsidR="00C1158A" w:rsidRPr="000C0AA7">
        <w:rPr>
          <w:rFonts w:eastAsia="Times New Roman"/>
          <w:color w:val="000000" w:themeColor="text1"/>
          <w:sz w:val="28"/>
          <w:szCs w:val="28"/>
          <w:lang w:val="en"/>
        </w:rPr>
        <w:t xml:space="preserve"> </w:t>
      </w:r>
      <w:r w:rsidR="0096699C" w:rsidRPr="000C0AA7">
        <w:rPr>
          <w:color w:val="222222"/>
          <w:sz w:val="28"/>
          <w:szCs w:val="28"/>
          <w:lang w:val="en-US"/>
        </w:rPr>
        <w:t>–</w:t>
      </w:r>
      <w:r w:rsidR="00C1158A" w:rsidRPr="000C0AA7">
        <w:rPr>
          <w:rFonts w:eastAsia="Times New Roman"/>
          <w:color w:val="000000" w:themeColor="text1"/>
          <w:sz w:val="28"/>
          <w:szCs w:val="28"/>
          <w:lang w:val="en"/>
        </w:rPr>
        <w:t xml:space="preserve"> 2 </w:t>
      </w:r>
      <w:r w:rsidR="00571E01" w:rsidRPr="000C0AA7">
        <w:rPr>
          <w:rFonts w:eastAsia="Times New Roman"/>
          <w:color w:val="000000" w:themeColor="text1"/>
          <w:sz w:val="28"/>
          <w:szCs w:val="28"/>
          <w:lang w:val="en"/>
        </w:rPr>
        <w:t>items per</w:t>
      </w:r>
      <w:r w:rsidR="00C1158A" w:rsidRPr="000C0AA7">
        <w:rPr>
          <w:rFonts w:eastAsia="Times New Roman"/>
          <w:color w:val="000000" w:themeColor="text1"/>
          <w:sz w:val="28"/>
          <w:szCs w:val="28"/>
          <w:lang w:val="en"/>
        </w:rPr>
        <w:t xml:space="preserve"> stand;</w:t>
      </w:r>
      <w:r w:rsidR="00C1158A" w:rsidRPr="000C0AA7">
        <w:rPr>
          <w:rFonts w:eastAsia="Times New Roman"/>
          <w:color w:val="000000" w:themeColor="text1"/>
          <w:sz w:val="28"/>
          <w:szCs w:val="28"/>
          <w:lang w:val="en"/>
        </w:rPr>
        <w:br/>
        <w:t xml:space="preserve">• waste basket </w:t>
      </w:r>
      <w:r w:rsidR="0096699C" w:rsidRPr="000C0AA7">
        <w:rPr>
          <w:color w:val="222222"/>
          <w:sz w:val="28"/>
          <w:szCs w:val="28"/>
          <w:lang w:val="en-US"/>
        </w:rPr>
        <w:t>–</w:t>
      </w:r>
      <w:r w:rsidR="00C1158A" w:rsidRPr="000C0AA7">
        <w:rPr>
          <w:rFonts w:eastAsia="Times New Roman"/>
          <w:color w:val="000000" w:themeColor="text1"/>
          <w:sz w:val="28"/>
          <w:szCs w:val="28"/>
          <w:lang w:val="en"/>
        </w:rPr>
        <w:t xml:space="preserve"> 1 </w:t>
      </w:r>
      <w:r w:rsidR="00571E01" w:rsidRPr="000C0AA7">
        <w:rPr>
          <w:rFonts w:eastAsia="Times New Roman"/>
          <w:color w:val="000000" w:themeColor="text1"/>
          <w:sz w:val="28"/>
          <w:szCs w:val="28"/>
          <w:lang w:val="en"/>
        </w:rPr>
        <w:t xml:space="preserve">item per </w:t>
      </w:r>
      <w:r w:rsidR="00C1158A" w:rsidRPr="000C0AA7">
        <w:rPr>
          <w:rFonts w:eastAsia="Times New Roman"/>
          <w:color w:val="000000" w:themeColor="text1"/>
          <w:sz w:val="28"/>
          <w:szCs w:val="28"/>
          <w:lang w:val="en"/>
        </w:rPr>
        <w:t>stand;</w:t>
      </w:r>
      <w:r w:rsidR="0096699C" w:rsidRPr="000C0AA7">
        <w:rPr>
          <w:rFonts w:eastAsia="Times New Roman"/>
          <w:color w:val="000000" w:themeColor="text1"/>
          <w:sz w:val="28"/>
          <w:szCs w:val="28"/>
          <w:lang w:val="en-US"/>
        </w:rPr>
        <w:t xml:space="preserve"> </w:t>
      </w:r>
      <w:r w:rsidR="00C1158A" w:rsidRPr="000C0AA7">
        <w:rPr>
          <w:rFonts w:eastAsia="Times New Roman"/>
          <w:color w:val="000000" w:themeColor="text1"/>
          <w:sz w:val="28"/>
          <w:szCs w:val="28"/>
          <w:lang w:val="en"/>
        </w:rPr>
        <w:br/>
        <w:t xml:space="preserve">• letters (on fascia board) </w:t>
      </w:r>
      <w:r w:rsidR="00571E01" w:rsidRPr="000C0AA7">
        <w:rPr>
          <w:rFonts w:eastAsia="Times New Roman"/>
          <w:color w:val="000000" w:themeColor="text1"/>
          <w:sz w:val="28"/>
          <w:szCs w:val="28"/>
          <w:lang w:val="en"/>
        </w:rPr>
        <w:t>–</w:t>
      </w:r>
      <w:r w:rsidR="00BA7F4C">
        <w:rPr>
          <w:rFonts w:eastAsia="Times New Roman"/>
          <w:color w:val="000000" w:themeColor="text1"/>
          <w:sz w:val="28"/>
          <w:szCs w:val="28"/>
          <w:lang w:val="en"/>
        </w:rPr>
        <w:t xml:space="preserve"> 1</w:t>
      </w:r>
      <w:r w:rsidR="00BA7F4C" w:rsidRPr="00BF5440">
        <w:rPr>
          <w:rFonts w:eastAsia="Times New Roman"/>
          <w:color w:val="000000" w:themeColor="text1"/>
          <w:sz w:val="28"/>
          <w:szCs w:val="28"/>
          <w:lang w:val="en-US"/>
        </w:rPr>
        <w:t>0</w:t>
      </w:r>
      <w:r w:rsidR="00571E01" w:rsidRPr="000C0AA7">
        <w:rPr>
          <w:rFonts w:eastAsia="Times New Roman"/>
          <w:color w:val="000000" w:themeColor="text1"/>
          <w:sz w:val="28"/>
          <w:szCs w:val="28"/>
          <w:lang w:val="en"/>
        </w:rPr>
        <w:t xml:space="preserve"> </w:t>
      </w:r>
      <w:r w:rsidR="007E6002" w:rsidRPr="000C0AA7">
        <w:rPr>
          <w:rFonts w:eastAsia="Times New Roman"/>
          <w:color w:val="000000" w:themeColor="text1"/>
          <w:sz w:val="28"/>
          <w:szCs w:val="28"/>
          <w:lang w:val="en"/>
        </w:rPr>
        <w:t>characters</w:t>
      </w:r>
      <w:r w:rsidR="00C1158A" w:rsidRPr="000C0AA7">
        <w:rPr>
          <w:rFonts w:eastAsia="Times New Roman"/>
          <w:color w:val="000000" w:themeColor="text1"/>
          <w:sz w:val="28"/>
          <w:szCs w:val="28"/>
          <w:lang w:val="en"/>
        </w:rPr>
        <w:t>;</w:t>
      </w:r>
      <w:r w:rsidR="0096699C" w:rsidRPr="000C0AA7">
        <w:rPr>
          <w:rFonts w:eastAsia="Times New Roman"/>
          <w:color w:val="000000" w:themeColor="text1"/>
          <w:sz w:val="28"/>
          <w:szCs w:val="28"/>
          <w:lang w:val="en-US"/>
        </w:rPr>
        <w:t xml:space="preserve"> </w:t>
      </w:r>
    </w:p>
    <w:p w14:paraId="28FCF641" w14:textId="77777777" w:rsidR="007D369A" w:rsidRPr="000C0AA7" w:rsidRDefault="00571E01"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w:t>
      </w:r>
      <w:r w:rsidR="00C1158A" w:rsidRPr="000C0AA7">
        <w:rPr>
          <w:rFonts w:eastAsia="Times New Roman"/>
          <w:color w:val="000000" w:themeColor="text1"/>
          <w:sz w:val="28"/>
          <w:szCs w:val="28"/>
          <w:lang w:val="en"/>
        </w:rPr>
        <w:t xml:space="preserve"> socket (220V) </w:t>
      </w:r>
      <w:r w:rsidRPr="000C0AA7">
        <w:rPr>
          <w:rFonts w:eastAsia="Times New Roman"/>
          <w:color w:val="000000" w:themeColor="text1"/>
          <w:sz w:val="28"/>
          <w:szCs w:val="28"/>
          <w:lang w:val="en"/>
        </w:rPr>
        <w:t>–</w:t>
      </w:r>
      <w:r w:rsidR="00C1158A" w:rsidRPr="000C0AA7">
        <w:rPr>
          <w:rFonts w:eastAsia="Times New Roman"/>
          <w:color w:val="000000" w:themeColor="text1"/>
          <w:sz w:val="28"/>
          <w:szCs w:val="28"/>
          <w:lang w:val="en"/>
        </w:rPr>
        <w:t xml:space="preserve"> 1</w:t>
      </w:r>
      <w:r w:rsidR="00983B62">
        <w:rPr>
          <w:rFonts w:eastAsia="Times New Roman"/>
          <w:color w:val="000000" w:themeColor="text1"/>
          <w:sz w:val="28"/>
          <w:szCs w:val="28"/>
          <w:lang w:val="en"/>
        </w:rPr>
        <w:t xml:space="preserve"> </w:t>
      </w:r>
      <w:r w:rsidRPr="000C0AA7">
        <w:rPr>
          <w:rFonts w:eastAsia="Times New Roman"/>
          <w:color w:val="000000" w:themeColor="text1"/>
          <w:sz w:val="28"/>
          <w:szCs w:val="28"/>
          <w:lang w:val="en"/>
        </w:rPr>
        <w:t>item</w:t>
      </w:r>
      <w:r w:rsidR="00C1158A" w:rsidRPr="000C0AA7">
        <w:rPr>
          <w:rFonts w:eastAsia="Times New Roman"/>
          <w:color w:val="000000" w:themeColor="text1"/>
          <w:sz w:val="28"/>
          <w:szCs w:val="28"/>
          <w:lang w:val="en"/>
        </w:rPr>
        <w:t>;</w:t>
      </w:r>
    </w:p>
    <w:p w14:paraId="0B7FED70"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 </w:t>
      </w:r>
      <w:r w:rsidR="00C0336C">
        <w:rPr>
          <w:rFonts w:eastAsia="Times New Roman"/>
          <w:color w:val="000000" w:themeColor="text1"/>
          <w:sz w:val="28"/>
          <w:szCs w:val="28"/>
          <w:lang w:val="en"/>
        </w:rPr>
        <w:t>6</w:t>
      </w:r>
      <w:r w:rsidRPr="000C0AA7">
        <w:rPr>
          <w:rFonts w:eastAsia="Times New Roman"/>
          <w:color w:val="000000" w:themeColor="text1"/>
          <w:sz w:val="28"/>
          <w:szCs w:val="28"/>
          <w:lang w:val="en"/>
        </w:rPr>
        <w:t xml:space="preserve"> bookshelves for every 6 sq. m.</w:t>
      </w:r>
    </w:p>
    <w:p w14:paraId="45C4A2A6" w14:textId="77777777" w:rsidR="00C1158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br/>
        <w:t>4.7. Exhibitor has no right t</w:t>
      </w:r>
      <w:r w:rsidR="00571E01" w:rsidRPr="000C0AA7">
        <w:rPr>
          <w:rFonts w:eastAsia="Times New Roman"/>
          <w:color w:val="000000" w:themeColor="text1"/>
          <w:sz w:val="28"/>
          <w:szCs w:val="28"/>
          <w:lang w:val="en"/>
        </w:rPr>
        <w:t>o transfer (assign, resell) the</w:t>
      </w:r>
      <w:r w:rsidRPr="000C0AA7">
        <w:rPr>
          <w:rFonts w:eastAsia="Times New Roman"/>
          <w:color w:val="000000" w:themeColor="text1"/>
          <w:sz w:val="28"/>
          <w:szCs w:val="28"/>
          <w:lang w:val="en"/>
        </w:rPr>
        <w:t xml:space="preserve"> rented space </w:t>
      </w:r>
      <w:r w:rsidR="0096699C" w:rsidRPr="000C0AA7">
        <w:rPr>
          <w:color w:val="222222"/>
          <w:sz w:val="28"/>
          <w:szCs w:val="28"/>
          <w:lang w:val="en-US"/>
        </w:rPr>
        <w:t>–</w:t>
      </w:r>
      <w:r w:rsidRPr="000C0AA7">
        <w:rPr>
          <w:rFonts w:eastAsia="Times New Roman"/>
          <w:color w:val="000000" w:themeColor="text1"/>
          <w:sz w:val="28"/>
          <w:szCs w:val="28"/>
          <w:lang w:val="en"/>
        </w:rPr>
        <w:t xml:space="preserve"> fully or partially </w:t>
      </w:r>
      <w:r w:rsidR="007D369A" w:rsidRPr="000C0AA7">
        <w:rPr>
          <w:rFonts w:eastAsia="Times New Roman"/>
          <w:color w:val="000000" w:themeColor="text1"/>
          <w:sz w:val="28"/>
          <w:szCs w:val="28"/>
          <w:lang w:val="en"/>
        </w:rPr>
        <w:t>–</w:t>
      </w:r>
      <w:r w:rsidRPr="000C0AA7">
        <w:rPr>
          <w:rFonts w:eastAsia="Times New Roman"/>
          <w:color w:val="000000" w:themeColor="text1"/>
          <w:sz w:val="28"/>
          <w:szCs w:val="28"/>
          <w:lang w:val="en"/>
        </w:rPr>
        <w:t xml:space="preserve"> to other organizations or exhibitors. If </w:t>
      </w:r>
      <w:r w:rsidR="00571E01" w:rsidRPr="000C0AA7">
        <w:rPr>
          <w:rFonts w:eastAsia="Times New Roman"/>
          <w:color w:val="000000" w:themeColor="text1"/>
          <w:sz w:val="28"/>
          <w:szCs w:val="28"/>
          <w:lang w:val="en"/>
        </w:rPr>
        <w:t xml:space="preserve">more than one exhibitor (collective exhibition) will be hosted </w:t>
      </w:r>
      <w:r w:rsidRPr="000C0AA7">
        <w:rPr>
          <w:rFonts w:eastAsia="Times New Roman"/>
          <w:color w:val="000000" w:themeColor="text1"/>
          <w:sz w:val="28"/>
          <w:szCs w:val="28"/>
          <w:lang w:val="en"/>
        </w:rPr>
        <w:t>at the booth, it must be approved by the Organizer.</w:t>
      </w:r>
    </w:p>
    <w:p w14:paraId="23A0A6A7" w14:textId="77777777" w:rsidR="00C1158A" w:rsidRPr="000C0AA7" w:rsidRDefault="00C1158A" w:rsidP="00AB0204">
      <w:pPr>
        <w:jc w:val="both"/>
        <w:textAlignment w:val="top"/>
        <w:rPr>
          <w:rFonts w:eastAsia="Times New Roman"/>
          <w:color w:val="000000" w:themeColor="text1"/>
          <w:sz w:val="28"/>
          <w:szCs w:val="28"/>
          <w:lang w:val="en"/>
        </w:rPr>
      </w:pPr>
    </w:p>
    <w:p w14:paraId="6526212B"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4.8. Installation of furniture, advertising structures and other equipment, as well as the placement of the exhibits are only possible within the confines of the Exhibitor's </w:t>
      </w:r>
      <w:r w:rsidR="00571E01" w:rsidRPr="000C0AA7">
        <w:rPr>
          <w:rFonts w:eastAsia="Times New Roman"/>
          <w:color w:val="000000" w:themeColor="text1"/>
          <w:sz w:val="28"/>
          <w:szCs w:val="28"/>
          <w:lang w:val="en"/>
        </w:rPr>
        <w:t>booth.</w:t>
      </w:r>
    </w:p>
    <w:p w14:paraId="02D359EC" w14:textId="77777777" w:rsidR="00C1158A" w:rsidRPr="000C0AA7" w:rsidRDefault="00571E01"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br/>
        <w:t>4.9. The E</w:t>
      </w:r>
      <w:r w:rsidR="00C1158A" w:rsidRPr="000C0AA7">
        <w:rPr>
          <w:rFonts w:eastAsia="Times New Roman"/>
          <w:color w:val="000000" w:themeColor="text1"/>
          <w:sz w:val="28"/>
          <w:szCs w:val="28"/>
          <w:lang w:val="en"/>
        </w:rPr>
        <w:t>xhibitor</w:t>
      </w:r>
      <w:r w:rsidRPr="000C0AA7">
        <w:rPr>
          <w:rFonts w:eastAsia="Times New Roman"/>
          <w:color w:val="000000" w:themeColor="text1"/>
          <w:sz w:val="28"/>
          <w:szCs w:val="28"/>
          <w:lang w:val="en"/>
        </w:rPr>
        <w:t>s</w:t>
      </w:r>
      <w:r w:rsidR="00C1158A" w:rsidRPr="000C0AA7">
        <w:rPr>
          <w:rFonts w:eastAsia="Times New Roman"/>
          <w:color w:val="000000" w:themeColor="text1"/>
          <w:sz w:val="28"/>
          <w:szCs w:val="28"/>
          <w:lang w:val="en"/>
        </w:rPr>
        <w:t xml:space="preserve"> ha</w:t>
      </w:r>
      <w:r w:rsidRPr="000C0AA7">
        <w:rPr>
          <w:rFonts w:eastAsia="Times New Roman"/>
          <w:color w:val="000000" w:themeColor="text1"/>
          <w:sz w:val="28"/>
          <w:szCs w:val="28"/>
          <w:lang w:val="en"/>
        </w:rPr>
        <w:t>ve</w:t>
      </w:r>
      <w:r w:rsidR="00C1158A" w:rsidRPr="000C0AA7">
        <w:rPr>
          <w:rFonts w:eastAsia="Times New Roman"/>
          <w:color w:val="000000" w:themeColor="text1"/>
          <w:sz w:val="28"/>
          <w:szCs w:val="28"/>
          <w:lang w:val="en"/>
        </w:rPr>
        <w:t xml:space="preserve"> the right to allocate and use their own furniture and equipment.</w:t>
      </w:r>
    </w:p>
    <w:p w14:paraId="012D6A69" w14:textId="77777777" w:rsidR="00C1158A" w:rsidRPr="000C0AA7" w:rsidRDefault="00C1158A" w:rsidP="00AB0204">
      <w:pPr>
        <w:jc w:val="both"/>
        <w:textAlignment w:val="top"/>
        <w:rPr>
          <w:rFonts w:eastAsia="Times New Roman"/>
          <w:color w:val="000000" w:themeColor="text1"/>
          <w:sz w:val="28"/>
          <w:szCs w:val="28"/>
          <w:lang w:val="en"/>
        </w:rPr>
      </w:pPr>
    </w:p>
    <w:p w14:paraId="4657F00D" w14:textId="77777777" w:rsidR="007D369A" w:rsidRPr="000C0AA7" w:rsidRDefault="0096699C"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US"/>
        </w:rPr>
        <w:t>4</w:t>
      </w:r>
      <w:r w:rsidR="00C1158A" w:rsidRPr="000C0AA7">
        <w:rPr>
          <w:rFonts w:eastAsia="Times New Roman"/>
          <w:color w:val="000000" w:themeColor="text1"/>
          <w:sz w:val="28"/>
          <w:szCs w:val="28"/>
          <w:lang w:val="en"/>
        </w:rPr>
        <w:t>.10. Exhibitors are prohibited:</w:t>
      </w:r>
    </w:p>
    <w:p w14:paraId="36A0EC26"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 </w:t>
      </w:r>
      <w:r w:rsidR="007E6002" w:rsidRPr="000C0AA7">
        <w:rPr>
          <w:rFonts w:eastAsia="Times New Roman"/>
          <w:color w:val="000000" w:themeColor="text1"/>
          <w:sz w:val="28"/>
          <w:szCs w:val="28"/>
          <w:lang w:val="en"/>
        </w:rPr>
        <w:t xml:space="preserve">covering wall </w:t>
      </w:r>
      <w:r w:rsidRPr="000C0AA7">
        <w:rPr>
          <w:rFonts w:eastAsia="Times New Roman"/>
          <w:color w:val="000000" w:themeColor="text1"/>
          <w:sz w:val="28"/>
          <w:szCs w:val="28"/>
          <w:lang w:val="en"/>
        </w:rPr>
        <w:t>panels;</w:t>
      </w:r>
    </w:p>
    <w:p w14:paraId="569034D6"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use staplers for fastening materials in the panels;</w:t>
      </w:r>
    </w:p>
    <w:p w14:paraId="7547D712"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drilling</w:t>
      </w:r>
      <w:r w:rsidR="00571E01" w:rsidRPr="000C0AA7">
        <w:rPr>
          <w:rFonts w:eastAsia="Times New Roman"/>
          <w:color w:val="000000" w:themeColor="text1"/>
          <w:sz w:val="28"/>
          <w:szCs w:val="28"/>
          <w:lang w:val="en"/>
        </w:rPr>
        <w:t xml:space="preserve"> panels</w:t>
      </w:r>
      <w:r w:rsidRPr="000C0AA7">
        <w:rPr>
          <w:rFonts w:eastAsia="Times New Roman"/>
          <w:color w:val="000000" w:themeColor="text1"/>
          <w:sz w:val="28"/>
          <w:szCs w:val="28"/>
          <w:lang w:val="en"/>
        </w:rPr>
        <w:t>;</w:t>
      </w:r>
    </w:p>
    <w:p w14:paraId="6012CBDE"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pl</w:t>
      </w:r>
      <w:r w:rsidR="00571E01" w:rsidRPr="000C0AA7">
        <w:rPr>
          <w:rFonts w:eastAsia="Times New Roman"/>
          <w:color w:val="000000" w:themeColor="text1"/>
          <w:sz w:val="28"/>
          <w:szCs w:val="28"/>
          <w:lang w:val="en"/>
        </w:rPr>
        <w:t>ace</w:t>
      </w:r>
      <w:r w:rsidRPr="000C0AA7">
        <w:rPr>
          <w:rFonts w:eastAsia="Times New Roman"/>
          <w:color w:val="000000" w:themeColor="text1"/>
          <w:sz w:val="28"/>
          <w:szCs w:val="28"/>
          <w:lang w:val="en"/>
        </w:rPr>
        <w:t xml:space="preserve"> or mount </w:t>
      </w:r>
      <w:r w:rsidR="00995225" w:rsidRPr="000C0AA7">
        <w:rPr>
          <w:rFonts w:eastAsia="Times New Roman"/>
          <w:color w:val="000000" w:themeColor="text1"/>
          <w:sz w:val="28"/>
          <w:szCs w:val="28"/>
          <w:lang w:val="en"/>
        </w:rPr>
        <w:t>any exhibition equipment and constructions</w:t>
      </w:r>
      <w:r w:rsidR="00995225" w:rsidRPr="000C0AA7">
        <w:rPr>
          <w:rFonts w:eastAsia="Times New Roman"/>
          <w:color w:val="000000" w:themeColor="text1"/>
          <w:sz w:val="28"/>
          <w:szCs w:val="28"/>
          <w:lang w:val="en"/>
        </w:rPr>
        <w:br/>
      </w:r>
      <w:r w:rsidRPr="000C0AA7">
        <w:rPr>
          <w:rFonts w:eastAsia="Times New Roman"/>
          <w:color w:val="000000" w:themeColor="text1"/>
          <w:sz w:val="28"/>
          <w:szCs w:val="28"/>
          <w:lang w:val="en"/>
        </w:rPr>
        <w:t>within a standard stand</w:t>
      </w:r>
      <w:r w:rsidR="00995225" w:rsidRPr="000C0AA7">
        <w:rPr>
          <w:rFonts w:eastAsia="Times New Roman"/>
          <w:color w:val="000000" w:themeColor="text1"/>
          <w:sz w:val="28"/>
          <w:szCs w:val="28"/>
          <w:lang w:val="en"/>
        </w:rPr>
        <w:t>;</w:t>
      </w:r>
    </w:p>
    <w:p w14:paraId="4C23E714" w14:textId="77777777" w:rsidR="007D369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 </w:t>
      </w:r>
      <w:r w:rsidR="00995225" w:rsidRPr="000C0AA7">
        <w:rPr>
          <w:rFonts w:eastAsia="Times New Roman"/>
          <w:color w:val="000000" w:themeColor="text1"/>
          <w:sz w:val="28"/>
          <w:szCs w:val="28"/>
          <w:lang w:val="en"/>
        </w:rPr>
        <w:t>• u</w:t>
      </w:r>
      <w:r w:rsidRPr="000C0AA7">
        <w:rPr>
          <w:rFonts w:eastAsia="Times New Roman"/>
          <w:color w:val="000000" w:themeColor="text1"/>
          <w:sz w:val="28"/>
          <w:szCs w:val="28"/>
          <w:lang w:val="en"/>
        </w:rPr>
        <w:t>se flammable materials not treated with flame retardant;</w:t>
      </w:r>
    </w:p>
    <w:p w14:paraId="1864C588" w14:textId="77777777" w:rsidR="00C1158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 </w:t>
      </w:r>
      <w:r w:rsidR="00995225" w:rsidRPr="000C0AA7">
        <w:rPr>
          <w:rFonts w:eastAsia="Times New Roman"/>
          <w:color w:val="000000" w:themeColor="text1"/>
          <w:sz w:val="28"/>
          <w:szCs w:val="28"/>
          <w:lang w:val="en"/>
        </w:rPr>
        <w:t xml:space="preserve">use </w:t>
      </w:r>
      <w:r w:rsidRPr="000C0AA7">
        <w:rPr>
          <w:rFonts w:eastAsia="Times New Roman"/>
          <w:color w:val="000000" w:themeColor="text1"/>
          <w:sz w:val="28"/>
          <w:szCs w:val="28"/>
          <w:lang w:val="en"/>
        </w:rPr>
        <w:t xml:space="preserve">spotlights and floodlights placed closer than 0.5 m from flammable structures, wrap electric </w:t>
      </w:r>
      <w:r w:rsidR="00995225" w:rsidRPr="000C0AA7">
        <w:rPr>
          <w:rFonts w:eastAsia="Times New Roman"/>
          <w:color w:val="000000" w:themeColor="text1"/>
          <w:sz w:val="28"/>
          <w:szCs w:val="28"/>
          <w:lang w:val="en"/>
        </w:rPr>
        <w:t xml:space="preserve">lamps with </w:t>
      </w:r>
      <w:r w:rsidRPr="000C0AA7">
        <w:rPr>
          <w:rFonts w:eastAsia="Times New Roman"/>
          <w:color w:val="000000" w:themeColor="text1"/>
          <w:sz w:val="28"/>
          <w:szCs w:val="28"/>
          <w:lang w:val="en"/>
        </w:rPr>
        <w:t>paper, cloth or other flammable materials.</w:t>
      </w:r>
    </w:p>
    <w:p w14:paraId="6CFAAF05" w14:textId="77777777" w:rsidR="00C1158A" w:rsidRPr="000C0AA7" w:rsidRDefault="00C1158A" w:rsidP="00AB0204">
      <w:pPr>
        <w:jc w:val="both"/>
        <w:textAlignment w:val="top"/>
        <w:rPr>
          <w:rFonts w:eastAsia="Times New Roman"/>
          <w:color w:val="000000" w:themeColor="text1"/>
          <w:sz w:val="28"/>
          <w:szCs w:val="28"/>
          <w:lang w:val="en"/>
        </w:rPr>
      </w:pPr>
    </w:p>
    <w:p w14:paraId="681950FE" w14:textId="77777777" w:rsidR="00C1158A" w:rsidRPr="000C0AA7" w:rsidRDefault="00C1158A" w:rsidP="00AB0204">
      <w:pPr>
        <w:jc w:val="both"/>
        <w:textAlignment w:val="top"/>
        <w:rPr>
          <w:rFonts w:eastAsia="Times New Roman"/>
          <w:color w:val="000000" w:themeColor="text1"/>
          <w:sz w:val="28"/>
          <w:szCs w:val="28"/>
          <w:lang w:val="en"/>
        </w:rPr>
      </w:pPr>
      <w:r w:rsidRPr="000C0AA7">
        <w:rPr>
          <w:rFonts w:eastAsia="Times New Roman"/>
          <w:color w:val="000000" w:themeColor="text1"/>
          <w:sz w:val="28"/>
          <w:szCs w:val="28"/>
          <w:lang w:val="en"/>
        </w:rPr>
        <w:t xml:space="preserve">4.11. Fitted and furnished booths are not subject to any independent change, complete or partial dismantling </w:t>
      </w:r>
      <w:r w:rsidR="00995225" w:rsidRPr="000C0AA7">
        <w:rPr>
          <w:rFonts w:eastAsia="Times New Roman"/>
          <w:color w:val="000000" w:themeColor="text1"/>
          <w:sz w:val="28"/>
          <w:szCs w:val="28"/>
          <w:lang w:val="en"/>
        </w:rPr>
        <w:t xml:space="preserve">made by </w:t>
      </w:r>
      <w:r w:rsidRPr="000C0AA7">
        <w:rPr>
          <w:rFonts w:eastAsia="Times New Roman"/>
          <w:color w:val="000000" w:themeColor="text1"/>
          <w:sz w:val="28"/>
          <w:szCs w:val="28"/>
          <w:lang w:val="en"/>
        </w:rPr>
        <w:t xml:space="preserve">the Exhibitor. The exhibitor has </w:t>
      </w:r>
      <w:r w:rsidR="00995225" w:rsidRPr="000C0AA7">
        <w:rPr>
          <w:rFonts w:eastAsia="Times New Roman"/>
          <w:color w:val="000000" w:themeColor="text1"/>
          <w:sz w:val="28"/>
          <w:szCs w:val="28"/>
          <w:lang w:val="en"/>
        </w:rPr>
        <w:t>no</w:t>
      </w:r>
      <w:r w:rsidRPr="000C0AA7">
        <w:rPr>
          <w:rFonts w:eastAsia="Times New Roman"/>
          <w:color w:val="000000" w:themeColor="text1"/>
          <w:sz w:val="28"/>
          <w:szCs w:val="28"/>
          <w:lang w:val="en"/>
        </w:rPr>
        <w:t xml:space="preserve"> right </w:t>
      </w:r>
      <w:r w:rsidR="00995225" w:rsidRPr="000C0AA7">
        <w:rPr>
          <w:rFonts w:eastAsia="Times New Roman"/>
          <w:color w:val="000000" w:themeColor="text1"/>
          <w:sz w:val="28"/>
          <w:szCs w:val="28"/>
          <w:lang w:val="en"/>
        </w:rPr>
        <w:t>to make changes in design</w:t>
      </w:r>
      <w:r w:rsidRPr="000C0AA7">
        <w:rPr>
          <w:rFonts w:eastAsia="Times New Roman"/>
          <w:color w:val="000000" w:themeColor="text1"/>
          <w:sz w:val="28"/>
          <w:szCs w:val="28"/>
          <w:lang w:val="en"/>
        </w:rPr>
        <w:t xml:space="preserve"> and electrical equipment of the stand. In case of </w:t>
      </w:r>
      <w:r w:rsidRPr="000C0AA7">
        <w:rPr>
          <w:rFonts w:eastAsia="Times New Roman"/>
          <w:color w:val="000000" w:themeColor="text1"/>
          <w:sz w:val="28"/>
          <w:szCs w:val="28"/>
          <w:lang w:val="en"/>
        </w:rPr>
        <w:lastRenderedPageBreak/>
        <w:t>violation of th</w:t>
      </w:r>
      <w:r w:rsidR="00995225" w:rsidRPr="000C0AA7">
        <w:rPr>
          <w:rFonts w:eastAsia="Times New Roman"/>
          <w:color w:val="000000" w:themeColor="text1"/>
          <w:sz w:val="28"/>
          <w:szCs w:val="28"/>
          <w:lang w:val="en"/>
        </w:rPr>
        <w:t xml:space="preserve">is regulation </w:t>
      </w:r>
      <w:r w:rsidRPr="000C0AA7">
        <w:rPr>
          <w:rFonts w:eastAsia="Times New Roman"/>
          <w:color w:val="000000" w:themeColor="text1"/>
          <w:sz w:val="28"/>
          <w:szCs w:val="28"/>
          <w:lang w:val="en"/>
        </w:rPr>
        <w:t>the Exhibitor shall pay a penalty of 100% of the value of dismantled, modified equipment (constructions), as well as a fine of 5% of the stand rental</w:t>
      </w:r>
      <w:r w:rsidR="00995225" w:rsidRPr="000C0AA7">
        <w:rPr>
          <w:rFonts w:eastAsia="Times New Roman"/>
          <w:color w:val="000000" w:themeColor="text1"/>
          <w:sz w:val="28"/>
          <w:szCs w:val="28"/>
          <w:lang w:val="en"/>
        </w:rPr>
        <w:t xml:space="preserve"> fees</w:t>
      </w:r>
      <w:r w:rsidRPr="000C0AA7">
        <w:rPr>
          <w:rFonts w:eastAsia="Times New Roman"/>
          <w:color w:val="000000" w:themeColor="text1"/>
          <w:sz w:val="28"/>
          <w:szCs w:val="28"/>
          <w:lang w:val="en"/>
        </w:rPr>
        <w:t>.</w:t>
      </w:r>
    </w:p>
    <w:p w14:paraId="2E451BFB" w14:textId="77777777" w:rsidR="00C1158A" w:rsidRPr="000C0AA7" w:rsidRDefault="00C1158A" w:rsidP="00AB0204">
      <w:pPr>
        <w:jc w:val="both"/>
        <w:textAlignment w:val="top"/>
        <w:rPr>
          <w:rFonts w:eastAsia="Times New Roman"/>
          <w:color w:val="000000" w:themeColor="text1"/>
          <w:sz w:val="28"/>
          <w:szCs w:val="28"/>
          <w:lang w:val="en"/>
        </w:rPr>
      </w:pPr>
    </w:p>
    <w:p w14:paraId="2C4F41C1" w14:textId="77777777" w:rsidR="007D369A" w:rsidRPr="000C0AA7" w:rsidRDefault="00995225" w:rsidP="00AB0204">
      <w:pPr>
        <w:jc w:val="both"/>
        <w:textAlignment w:val="top"/>
        <w:rPr>
          <w:color w:val="000000" w:themeColor="text1"/>
          <w:sz w:val="28"/>
          <w:szCs w:val="28"/>
          <w:lang w:val="en"/>
        </w:rPr>
      </w:pPr>
      <w:r w:rsidRPr="000C0AA7">
        <w:rPr>
          <w:color w:val="000000" w:themeColor="text1"/>
          <w:sz w:val="28"/>
          <w:szCs w:val="28"/>
          <w:lang w:val="en"/>
        </w:rPr>
        <w:t xml:space="preserve">4.12. If </w:t>
      </w:r>
      <w:r w:rsidR="00C1158A" w:rsidRPr="000C0AA7">
        <w:rPr>
          <w:color w:val="000000" w:themeColor="text1"/>
          <w:sz w:val="28"/>
          <w:szCs w:val="28"/>
          <w:lang w:val="en"/>
        </w:rPr>
        <w:t xml:space="preserve">changes in the stand </w:t>
      </w:r>
      <w:r w:rsidRPr="000C0AA7">
        <w:rPr>
          <w:color w:val="000000" w:themeColor="text1"/>
          <w:sz w:val="28"/>
          <w:szCs w:val="28"/>
          <w:lang w:val="en"/>
        </w:rPr>
        <w:t xml:space="preserve">design or equipment appear </w:t>
      </w:r>
      <w:r w:rsidR="00C1158A" w:rsidRPr="000C0AA7">
        <w:rPr>
          <w:color w:val="000000" w:themeColor="text1"/>
          <w:sz w:val="28"/>
          <w:szCs w:val="28"/>
          <w:lang w:val="en"/>
        </w:rPr>
        <w:t>during the arrival of the Exhibitor</w:t>
      </w:r>
      <w:r w:rsidRPr="000C0AA7">
        <w:rPr>
          <w:color w:val="000000" w:themeColor="text1"/>
          <w:sz w:val="28"/>
          <w:szCs w:val="28"/>
          <w:lang w:val="en"/>
        </w:rPr>
        <w:t xml:space="preserve"> or in the course of Book Fair these</w:t>
      </w:r>
      <w:r w:rsidR="00C1158A" w:rsidRPr="000C0AA7">
        <w:rPr>
          <w:color w:val="000000" w:themeColor="text1"/>
          <w:sz w:val="28"/>
          <w:szCs w:val="28"/>
          <w:lang w:val="en"/>
        </w:rPr>
        <w:t xml:space="preserve"> changes </w:t>
      </w:r>
      <w:r w:rsidRPr="000C0AA7">
        <w:rPr>
          <w:color w:val="000000" w:themeColor="text1"/>
          <w:sz w:val="28"/>
          <w:szCs w:val="28"/>
          <w:lang w:val="en"/>
        </w:rPr>
        <w:t>will be</w:t>
      </w:r>
      <w:r w:rsidR="00C1158A" w:rsidRPr="000C0AA7">
        <w:rPr>
          <w:color w:val="000000" w:themeColor="text1"/>
          <w:sz w:val="28"/>
          <w:szCs w:val="28"/>
          <w:lang w:val="en"/>
        </w:rPr>
        <w:t xml:space="preserve"> considered as additional equipment </w:t>
      </w:r>
      <w:r w:rsidRPr="000C0AA7">
        <w:rPr>
          <w:color w:val="000000" w:themeColor="text1"/>
          <w:sz w:val="28"/>
          <w:szCs w:val="28"/>
          <w:lang w:val="en"/>
        </w:rPr>
        <w:t xml:space="preserve">order </w:t>
      </w:r>
      <w:r w:rsidR="00C1158A" w:rsidRPr="000C0AA7">
        <w:rPr>
          <w:color w:val="000000" w:themeColor="text1"/>
          <w:sz w:val="28"/>
          <w:szCs w:val="28"/>
          <w:lang w:val="en"/>
        </w:rPr>
        <w:t>and are paid by the Exhibitor with an additional charge of 100%.</w:t>
      </w:r>
    </w:p>
    <w:p w14:paraId="779A4D38" w14:textId="77777777" w:rsidR="00F51001" w:rsidRDefault="00C1158A" w:rsidP="00AB0204">
      <w:pPr>
        <w:jc w:val="both"/>
        <w:textAlignment w:val="top"/>
        <w:rPr>
          <w:color w:val="000000" w:themeColor="text1"/>
          <w:sz w:val="28"/>
          <w:szCs w:val="28"/>
          <w:lang w:val="en"/>
        </w:rPr>
      </w:pPr>
      <w:r w:rsidRPr="000C0AA7">
        <w:rPr>
          <w:color w:val="000000" w:themeColor="text1"/>
          <w:sz w:val="28"/>
          <w:szCs w:val="28"/>
          <w:lang w:val="en"/>
        </w:rPr>
        <w:br/>
        <w:t>4.13. Rent</w:t>
      </w:r>
      <w:r w:rsidR="00995225" w:rsidRPr="000C0AA7">
        <w:rPr>
          <w:color w:val="000000" w:themeColor="text1"/>
          <w:sz w:val="28"/>
          <w:szCs w:val="28"/>
          <w:lang w:val="en"/>
        </w:rPr>
        <w:t>al of empty floor</w:t>
      </w:r>
      <w:r w:rsidR="00C01C28" w:rsidRPr="000C0AA7">
        <w:rPr>
          <w:color w:val="000000" w:themeColor="text1"/>
          <w:sz w:val="28"/>
          <w:szCs w:val="28"/>
          <w:lang w:val="en"/>
        </w:rPr>
        <w:t xml:space="preserve"> space available if the Exhibitors </w:t>
      </w:r>
      <w:r w:rsidRPr="000C0AA7">
        <w:rPr>
          <w:color w:val="000000" w:themeColor="text1"/>
          <w:sz w:val="28"/>
          <w:szCs w:val="28"/>
          <w:lang w:val="en"/>
        </w:rPr>
        <w:t xml:space="preserve">develop individual </w:t>
      </w:r>
    </w:p>
    <w:p w14:paraId="197E2AC4" w14:textId="1CA20ABD" w:rsidR="00C1158A" w:rsidRPr="000C0AA7" w:rsidRDefault="00C1158A" w:rsidP="00AB0204">
      <w:pPr>
        <w:jc w:val="both"/>
        <w:textAlignment w:val="top"/>
        <w:rPr>
          <w:color w:val="000000" w:themeColor="text1"/>
          <w:sz w:val="28"/>
          <w:szCs w:val="28"/>
          <w:lang w:val="en"/>
        </w:rPr>
      </w:pPr>
      <w:r w:rsidRPr="000C0AA7">
        <w:rPr>
          <w:color w:val="000000" w:themeColor="text1"/>
          <w:sz w:val="28"/>
          <w:szCs w:val="28"/>
          <w:lang w:val="en"/>
        </w:rPr>
        <w:t xml:space="preserve">design and </w:t>
      </w:r>
      <w:r w:rsidR="00C01C28" w:rsidRPr="000C0AA7">
        <w:rPr>
          <w:color w:val="000000" w:themeColor="text1"/>
          <w:sz w:val="28"/>
          <w:szCs w:val="28"/>
          <w:lang w:val="en"/>
        </w:rPr>
        <w:t>install</w:t>
      </w:r>
      <w:r w:rsidRPr="000C0AA7">
        <w:rPr>
          <w:color w:val="000000" w:themeColor="text1"/>
          <w:sz w:val="28"/>
          <w:szCs w:val="28"/>
          <w:lang w:val="en"/>
        </w:rPr>
        <w:t xml:space="preserve"> the exhibition stand themselves</w:t>
      </w:r>
      <w:r w:rsidR="00C01C28" w:rsidRPr="000C0AA7">
        <w:rPr>
          <w:color w:val="000000" w:themeColor="text1"/>
          <w:sz w:val="28"/>
          <w:szCs w:val="28"/>
          <w:lang w:val="en"/>
        </w:rPr>
        <w:t xml:space="preserve">. </w:t>
      </w:r>
      <w:r w:rsidRPr="000C0AA7">
        <w:rPr>
          <w:color w:val="000000" w:themeColor="text1"/>
          <w:sz w:val="28"/>
          <w:szCs w:val="28"/>
          <w:lang w:val="en"/>
        </w:rPr>
        <w:t>In this case,</w:t>
      </w:r>
      <w:r w:rsidR="00C01C28" w:rsidRPr="000C0AA7">
        <w:rPr>
          <w:color w:val="000000" w:themeColor="text1"/>
          <w:sz w:val="28"/>
          <w:szCs w:val="28"/>
          <w:lang w:val="en"/>
        </w:rPr>
        <w:t xml:space="preserve"> The Exhibitor may</w:t>
      </w:r>
      <w:r w:rsidR="00C71263" w:rsidRPr="000C0AA7">
        <w:rPr>
          <w:color w:val="000000" w:themeColor="text1"/>
          <w:sz w:val="28"/>
          <w:szCs w:val="28"/>
          <w:lang w:val="en"/>
        </w:rPr>
        <w:t xml:space="preserve"> use the services either the General Contractor or hire the Exhibitor’s Contractor to</w:t>
      </w:r>
      <w:r w:rsidR="00C01C28" w:rsidRPr="000C0AA7">
        <w:rPr>
          <w:color w:val="000000" w:themeColor="text1"/>
          <w:sz w:val="28"/>
          <w:szCs w:val="28"/>
          <w:lang w:val="en"/>
        </w:rPr>
        <w:t xml:space="preserve"> carry out</w:t>
      </w:r>
      <w:r w:rsidRPr="000C0AA7">
        <w:rPr>
          <w:color w:val="000000" w:themeColor="text1"/>
          <w:sz w:val="28"/>
          <w:szCs w:val="28"/>
          <w:lang w:val="en"/>
        </w:rPr>
        <w:t xml:space="preserve"> the design, con</w:t>
      </w:r>
      <w:r w:rsidR="00C71263" w:rsidRPr="000C0AA7">
        <w:rPr>
          <w:color w:val="000000" w:themeColor="text1"/>
          <w:sz w:val="28"/>
          <w:szCs w:val="28"/>
          <w:lang w:val="en"/>
        </w:rPr>
        <w:t>struction and installation works.</w:t>
      </w:r>
      <w:r w:rsidRPr="000C0AA7">
        <w:rPr>
          <w:color w:val="000000" w:themeColor="text1"/>
          <w:sz w:val="28"/>
          <w:szCs w:val="28"/>
          <w:lang w:val="en"/>
        </w:rPr>
        <w:t xml:space="preserve"> In the latter case, the company </w:t>
      </w:r>
      <w:r w:rsidR="00C71263" w:rsidRPr="000C0AA7">
        <w:rPr>
          <w:color w:val="000000" w:themeColor="text1"/>
          <w:sz w:val="28"/>
          <w:szCs w:val="28"/>
          <w:lang w:val="en"/>
        </w:rPr>
        <w:t>–</w:t>
      </w:r>
      <w:r w:rsidRPr="000C0AA7">
        <w:rPr>
          <w:color w:val="000000" w:themeColor="text1"/>
          <w:sz w:val="28"/>
          <w:szCs w:val="28"/>
          <w:lang w:val="en"/>
        </w:rPr>
        <w:t xml:space="preserve"> Exhibitor</w:t>
      </w:r>
      <w:r w:rsidR="00C71263" w:rsidRPr="000C0AA7">
        <w:rPr>
          <w:color w:val="000000" w:themeColor="text1"/>
          <w:sz w:val="28"/>
          <w:szCs w:val="28"/>
          <w:lang w:val="en"/>
        </w:rPr>
        <w:t>’s Contractor</w:t>
      </w:r>
      <w:r w:rsidRPr="000C0AA7">
        <w:rPr>
          <w:color w:val="000000" w:themeColor="text1"/>
          <w:sz w:val="28"/>
          <w:szCs w:val="28"/>
          <w:lang w:val="en"/>
        </w:rPr>
        <w:t xml:space="preserve"> must pass the accreditation of the technical organizer of the exhibition. The list of documents necessary for approval of the project design </w:t>
      </w:r>
      <w:r w:rsidR="00C71263" w:rsidRPr="000C0AA7">
        <w:rPr>
          <w:color w:val="000000" w:themeColor="text1"/>
          <w:sz w:val="28"/>
          <w:szCs w:val="28"/>
          <w:lang w:val="en-US"/>
        </w:rPr>
        <w:t>and Permit for construction works</w:t>
      </w:r>
      <w:r w:rsidRPr="000C0AA7">
        <w:rPr>
          <w:color w:val="000000" w:themeColor="text1"/>
          <w:sz w:val="28"/>
          <w:szCs w:val="28"/>
          <w:lang w:val="en"/>
        </w:rPr>
        <w:t xml:space="preserve">, can be obtained by submitting a request to the email address: info@eurasbook.com/ no later than </w:t>
      </w:r>
      <w:r w:rsidR="00983B62" w:rsidRPr="00983B62">
        <w:rPr>
          <w:b/>
          <w:i/>
          <w:color w:val="000000" w:themeColor="text1"/>
          <w:sz w:val="28"/>
          <w:szCs w:val="28"/>
          <w:lang w:val="en"/>
        </w:rPr>
        <w:t>March</w:t>
      </w:r>
      <w:r w:rsidR="00990031" w:rsidRPr="00983B62">
        <w:rPr>
          <w:b/>
          <w:i/>
          <w:color w:val="000000" w:themeColor="text1"/>
          <w:sz w:val="28"/>
          <w:szCs w:val="28"/>
          <w:lang w:val="en"/>
        </w:rPr>
        <w:t xml:space="preserve"> </w:t>
      </w:r>
      <w:proofErr w:type="gramStart"/>
      <w:r w:rsidR="00745125">
        <w:rPr>
          <w:b/>
          <w:i/>
          <w:color w:val="000000" w:themeColor="text1"/>
          <w:sz w:val="28"/>
          <w:szCs w:val="28"/>
          <w:lang w:val="en"/>
        </w:rPr>
        <w:t>1</w:t>
      </w:r>
      <w:r w:rsidR="007D369A" w:rsidRPr="00983B62">
        <w:rPr>
          <w:b/>
          <w:i/>
          <w:color w:val="000000" w:themeColor="text1"/>
          <w:sz w:val="28"/>
          <w:szCs w:val="28"/>
          <w:lang w:val="en"/>
        </w:rPr>
        <w:t xml:space="preserve">,  </w:t>
      </w:r>
      <w:r w:rsidRPr="00983B62">
        <w:rPr>
          <w:b/>
          <w:i/>
          <w:color w:val="000000" w:themeColor="text1"/>
          <w:sz w:val="28"/>
          <w:szCs w:val="28"/>
          <w:lang w:val="en"/>
        </w:rPr>
        <w:t>20</w:t>
      </w:r>
      <w:r w:rsidR="00E05E20">
        <w:rPr>
          <w:b/>
          <w:i/>
          <w:color w:val="000000" w:themeColor="text1"/>
          <w:sz w:val="28"/>
          <w:szCs w:val="28"/>
          <w:lang w:val="en"/>
        </w:rPr>
        <w:t>2</w:t>
      </w:r>
      <w:r w:rsidR="00745125">
        <w:rPr>
          <w:b/>
          <w:i/>
          <w:color w:val="000000" w:themeColor="text1"/>
          <w:sz w:val="28"/>
          <w:szCs w:val="28"/>
          <w:lang w:val="en"/>
        </w:rPr>
        <w:t>4</w:t>
      </w:r>
      <w:proofErr w:type="gramEnd"/>
      <w:r w:rsidR="00C71263" w:rsidRPr="000C0AA7">
        <w:rPr>
          <w:color w:val="000000" w:themeColor="text1"/>
          <w:sz w:val="28"/>
          <w:szCs w:val="28"/>
          <w:lang w:val="en"/>
        </w:rPr>
        <w:t>.</w:t>
      </w:r>
      <w:r w:rsidRPr="000C0AA7">
        <w:rPr>
          <w:color w:val="000000" w:themeColor="text1"/>
          <w:sz w:val="28"/>
          <w:szCs w:val="28"/>
          <w:lang w:val="en"/>
        </w:rPr>
        <w:t xml:space="preserve"> Organization not pass</w:t>
      </w:r>
      <w:r w:rsidR="00D14E37" w:rsidRPr="000C0AA7">
        <w:rPr>
          <w:color w:val="000000" w:themeColor="text1"/>
          <w:sz w:val="28"/>
          <w:szCs w:val="28"/>
          <w:lang w:val="en"/>
        </w:rPr>
        <w:t>ed</w:t>
      </w:r>
      <w:r w:rsidRPr="000C0AA7">
        <w:rPr>
          <w:color w:val="000000" w:themeColor="text1"/>
          <w:sz w:val="28"/>
          <w:szCs w:val="28"/>
          <w:lang w:val="en"/>
        </w:rPr>
        <w:t xml:space="preserve"> </w:t>
      </w:r>
      <w:r w:rsidR="00D14E37" w:rsidRPr="000C0AA7">
        <w:rPr>
          <w:color w:val="000000" w:themeColor="text1"/>
          <w:sz w:val="28"/>
          <w:szCs w:val="28"/>
          <w:lang w:val="en"/>
        </w:rPr>
        <w:t xml:space="preserve">timely </w:t>
      </w:r>
      <w:r w:rsidRPr="000C0AA7">
        <w:rPr>
          <w:color w:val="000000" w:themeColor="text1"/>
          <w:sz w:val="28"/>
          <w:szCs w:val="28"/>
          <w:lang w:val="en"/>
        </w:rPr>
        <w:t xml:space="preserve">the technical </w:t>
      </w:r>
      <w:r w:rsidR="00D14E37" w:rsidRPr="000C0AA7">
        <w:rPr>
          <w:color w:val="000000" w:themeColor="text1"/>
          <w:sz w:val="28"/>
          <w:szCs w:val="28"/>
          <w:lang w:val="en"/>
        </w:rPr>
        <w:t>procedure of accreditation are not permitted to perform</w:t>
      </w:r>
      <w:r w:rsidRPr="000C0AA7">
        <w:rPr>
          <w:color w:val="000000" w:themeColor="text1"/>
          <w:sz w:val="28"/>
          <w:szCs w:val="28"/>
          <w:lang w:val="en"/>
        </w:rPr>
        <w:t xml:space="preserve"> construction and installation works. </w:t>
      </w:r>
      <w:r w:rsidR="00D14E37" w:rsidRPr="000C0AA7">
        <w:rPr>
          <w:color w:val="000000" w:themeColor="text1"/>
          <w:sz w:val="28"/>
          <w:szCs w:val="28"/>
          <w:lang w:val="en"/>
        </w:rPr>
        <w:t>T</w:t>
      </w:r>
      <w:r w:rsidRPr="000C0AA7">
        <w:rPr>
          <w:color w:val="000000" w:themeColor="text1"/>
          <w:sz w:val="28"/>
          <w:szCs w:val="28"/>
          <w:lang w:val="en"/>
        </w:rPr>
        <w:t xml:space="preserve">erms of accreditation can be found on the website </w:t>
      </w:r>
      <w:r w:rsidR="005C7340" w:rsidRPr="005C7340">
        <w:rPr>
          <w:color w:val="000000" w:themeColor="text1"/>
          <w:sz w:val="28"/>
          <w:szCs w:val="28"/>
          <w:lang w:val="en"/>
        </w:rPr>
        <w:t>http://</w:t>
      </w:r>
      <w:r w:rsidR="006431D1" w:rsidRPr="006431D1">
        <w:rPr>
          <w:color w:val="000000" w:themeColor="text1"/>
          <w:sz w:val="28"/>
          <w:szCs w:val="28"/>
          <w:lang w:val="en"/>
        </w:rPr>
        <w:t xml:space="preserve">fairexpo.kz </w:t>
      </w:r>
      <w:r w:rsidRPr="000C0AA7">
        <w:rPr>
          <w:color w:val="000000" w:themeColor="text1"/>
          <w:sz w:val="28"/>
          <w:szCs w:val="28"/>
          <w:lang w:val="en"/>
        </w:rPr>
        <w:t>in the "Documents" section.</w:t>
      </w:r>
    </w:p>
    <w:p w14:paraId="183B5FEC" w14:textId="77777777" w:rsidR="00C1158A" w:rsidRPr="000C0AA7" w:rsidRDefault="00C1158A" w:rsidP="00AB0204">
      <w:pPr>
        <w:jc w:val="both"/>
        <w:textAlignment w:val="top"/>
        <w:rPr>
          <w:color w:val="000000" w:themeColor="text1"/>
          <w:sz w:val="28"/>
          <w:szCs w:val="28"/>
          <w:lang w:val="en"/>
        </w:rPr>
      </w:pPr>
    </w:p>
    <w:p w14:paraId="38DB957C" w14:textId="77777777" w:rsidR="007D369A" w:rsidRPr="000C0AA7" w:rsidRDefault="00C1158A" w:rsidP="00AB0204">
      <w:pPr>
        <w:jc w:val="both"/>
        <w:textAlignment w:val="top"/>
        <w:rPr>
          <w:rFonts w:eastAsia="Times New Roman"/>
          <w:b/>
          <w:color w:val="000000" w:themeColor="text1"/>
          <w:sz w:val="28"/>
          <w:szCs w:val="28"/>
          <w:lang w:val="en"/>
        </w:rPr>
      </w:pPr>
      <w:r w:rsidRPr="000C0AA7">
        <w:rPr>
          <w:rFonts w:eastAsia="Times New Roman"/>
          <w:b/>
          <w:color w:val="000000" w:themeColor="text1"/>
          <w:sz w:val="28"/>
          <w:szCs w:val="28"/>
          <w:lang w:val="en"/>
        </w:rPr>
        <w:t>5. Compliance with copyright and related rights</w:t>
      </w:r>
    </w:p>
    <w:p w14:paraId="5B028B17" w14:textId="77777777" w:rsidR="00C1158A" w:rsidRPr="000C0AA7" w:rsidRDefault="00C1158A" w:rsidP="00AB0204">
      <w:pPr>
        <w:jc w:val="both"/>
        <w:textAlignment w:val="top"/>
        <w:rPr>
          <w:rFonts w:eastAsia="Times New Roman"/>
          <w:color w:val="000000" w:themeColor="text1"/>
          <w:sz w:val="28"/>
          <w:szCs w:val="28"/>
          <w:lang w:val="en"/>
        </w:rPr>
      </w:pPr>
      <w:r w:rsidRPr="000C0AA7">
        <w:rPr>
          <w:rFonts w:eastAsia="Times New Roman"/>
          <w:b/>
          <w:color w:val="000000" w:themeColor="text1"/>
          <w:sz w:val="28"/>
          <w:szCs w:val="28"/>
          <w:lang w:val="en"/>
        </w:rPr>
        <w:br/>
      </w:r>
      <w:r w:rsidRPr="000C0AA7">
        <w:rPr>
          <w:rFonts w:eastAsia="Times New Roman"/>
          <w:color w:val="000000" w:themeColor="text1"/>
          <w:sz w:val="28"/>
          <w:szCs w:val="28"/>
          <w:lang w:val="en"/>
        </w:rPr>
        <w:t xml:space="preserve">5.1. </w:t>
      </w:r>
      <w:r w:rsidR="00D14E37" w:rsidRPr="000C0AA7">
        <w:rPr>
          <w:rFonts w:eastAsia="Times New Roman"/>
          <w:color w:val="000000" w:themeColor="text1"/>
          <w:sz w:val="28"/>
          <w:szCs w:val="28"/>
          <w:lang w:val="en"/>
        </w:rPr>
        <w:t>In the case of p</w:t>
      </w:r>
      <w:r w:rsidRPr="000C0AA7">
        <w:rPr>
          <w:rFonts w:eastAsia="Times New Roman"/>
          <w:color w:val="000000" w:themeColor="text1"/>
          <w:sz w:val="28"/>
          <w:szCs w:val="28"/>
          <w:lang w:val="en"/>
        </w:rPr>
        <w:t>ublic performance</w:t>
      </w:r>
      <w:r w:rsidR="00D14E37" w:rsidRPr="000C0AA7">
        <w:rPr>
          <w:rFonts w:eastAsia="Times New Roman"/>
          <w:color w:val="000000" w:themeColor="text1"/>
          <w:sz w:val="28"/>
          <w:szCs w:val="28"/>
          <w:lang w:val="en"/>
        </w:rPr>
        <w:t>s</w:t>
      </w:r>
      <w:r w:rsidRPr="000C0AA7">
        <w:rPr>
          <w:rFonts w:eastAsia="Times New Roman"/>
          <w:color w:val="000000" w:themeColor="text1"/>
          <w:sz w:val="28"/>
          <w:szCs w:val="28"/>
          <w:lang w:val="en"/>
        </w:rPr>
        <w:t xml:space="preserve"> (presentation of works, phonograms, </w:t>
      </w:r>
      <w:r w:rsidR="00D14E37" w:rsidRPr="000C0AA7">
        <w:rPr>
          <w:rFonts w:eastAsia="Times New Roman"/>
          <w:color w:val="000000" w:themeColor="text1"/>
          <w:sz w:val="28"/>
          <w:szCs w:val="28"/>
          <w:lang w:val="en"/>
        </w:rPr>
        <w:t xml:space="preserve">theatrical </w:t>
      </w:r>
      <w:r w:rsidRPr="000C0AA7">
        <w:rPr>
          <w:rFonts w:eastAsia="Times New Roman"/>
          <w:color w:val="000000" w:themeColor="text1"/>
          <w:sz w:val="28"/>
          <w:szCs w:val="28"/>
          <w:lang w:val="en"/>
        </w:rPr>
        <w:t xml:space="preserve">performances, recitation, singing, dancing in live or by </w:t>
      </w:r>
      <w:r w:rsidR="00D14E37" w:rsidRPr="000C0AA7">
        <w:rPr>
          <w:rFonts w:eastAsia="Times New Roman"/>
          <w:color w:val="000000" w:themeColor="text1"/>
          <w:sz w:val="28"/>
          <w:szCs w:val="28"/>
          <w:lang w:val="en"/>
        </w:rPr>
        <w:t xml:space="preserve">any </w:t>
      </w:r>
      <w:r w:rsidRPr="000C0AA7">
        <w:rPr>
          <w:rFonts w:eastAsia="Times New Roman"/>
          <w:color w:val="000000" w:themeColor="text1"/>
          <w:sz w:val="28"/>
          <w:szCs w:val="28"/>
          <w:lang w:val="en"/>
        </w:rPr>
        <w:t xml:space="preserve">technical means; display </w:t>
      </w:r>
      <w:r w:rsidR="00D14E37" w:rsidRPr="000C0AA7">
        <w:rPr>
          <w:rFonts w:eastAsia="Times New Roman"/>
          <w:color w:val="000000" w:themeColor="text1"/>
          <w:sz w:val="28"/>
          <w:szCs w:val="28"/>
          <w:lang w:val="en"/>
        </w:rPr>
        <w:t xml:space="preserve">audiovisual </w:t>
      </w:r>
      <w:r w:rsidRPr="000C0AA7">
        <w:rPr>
          <w:rFonts w:eastAsia="Times New Roman"/>
          <w:color w:val="000000" w:themeColor="text1"/>
          <w:sz w:val="28"/>
          <w:szCs w:val="28"/>
          <w:lang w:val="en"/>
        </w:rPr>
        <w:t>images) at the Exhibition Exhibitor</w:t>
      </w:r>
      <w:r w:rsidR="00D14E37" w:rsidRPr="000C0AA7">
        <w:rPr>
          <w:rFonts w:eastAsia="Times New Roman"/>
          <w:color w:val="000000" w:themeColor="text1"/>
          <w:sz w:val="28"/>
          <w:szCs w:val="28"/>
          <w:lang w:val="en"/>
        </w:rPr>
        <w:t>s independently conclude</w:t>
      </w:r>
      <w:r w:rsidRPr="000C0AA7">
        <w:rPr>
          <w:rFonts w:eastAsia="Times New Roman"/>
          <w:color w:val="000000" w:themeColor="text1"/>
          <w:sz w:val="28"/>
          <w:szCs w:val="28"/>
          <w:lang w:val="en"/>
        </w:rPr>
        <w:t xml:space="preserve"> agreements and performs all </w:t>
      </w:r>
      <w:r w:rsidR="00D14E37" w:rsidRPr="000C0AA7">
        <w:rPr>
          <w:rFonts w:eastAsia="Times New Roman"/>
          <w:color w:val="000000" w:themeColor="text1"/>
          <w:sz w:val="28"/>
          <w:szCs w:val="28"/>
          <w:lang w:val="en"/>
        </w:rPr>
        <w:t>payments</w:t>
      </w:r>
      <w:r w:rsidRPr="000C0AA7">
        <w:rPr>
          <w:rFonts w:eastAsia="Times New Roman"/>
          <w:color w:val="000000" w:themeColor="text1"/>
          <w:sz w:val="28"/>
          <w:szCs w:val="28"/>
          <w:lang w:val="en"/>
        </w:rPr>
        <w:t xml:space="preserve"> associated with the use of such intellectual property to their respective owners.</w:t>
      </w:r>
    </w:p>
    <w:p w14:paraId="0B9ED16B" w14:textId="77777777" w:rsidR="00C1158A" w:rsidRPr="000C0AA7" w:rsidRDefault="00C1158A" w:rsidP="00AB0204">
      <w:pPr>
        <w:jc w:val="both"/>
        <w:textAlignment w:val="top"/>
        <w:rPr>
          <w:rFonts w:eastAsia="Times New Roman"/>
          <w:color w:val="000000" w:themeColor="text1"/>
          <w:sz w:val="28"/>
          <w:szCs w:val="28"/>
          <w:lang w:val="en"/>
        </w:rPr>
      </w:pPr>
    </w:p>
    <w:p w14:paraId="66D4A41A" w14:textId="77777777" w:rsidR="00C1158A" w:rsidRPr="000C0AA7" w:rsidRDefault="00C1158A" w:rsidP="00AB0204">
      <w:pPr>
        <w:jc w:val="both"/>
        <w:textAlignment w:val="top"/>
        <w:rPr>
          <w:rFonts w:eastAsia="Times New Roman"/>
          <w:color w:val="000000" w:themeColor="text1"/>
          <w:sz w:val="28"/>
          <w:szCs w:val="28"/>
          <w:lang w:val="en-US"/>
        </w:rPr>
      </w:pPr>
      <w:r w:rsidRPr="000C0AA7">
        <w:rPr>
          <w:rFonts w:eastAsia="Times New Roman"/>
          <w:color w:val="000000" w:themeColor="text1"/>
          <w:sz w:val="28"/>
          <w:szCs w:val="28"/>
          <w:lang w:val="en-US"/>
        </w:rPr>
        <w:t xml:space="preserve">5.2. In case of any claims against the </w:t>
      </w:r>
      <w:r w:rsidR="00D14E37" w:rsidRPr="000C0AA7">
        <w:rPr>
          <w:rFonts w:eastAsia="Times New Roman"/>
          <w:color w:val="000000" w:themeColor="text1"/>
          <w:sz w:val="28"/>
          <w:szCs w:val="28"/>
          <w:lang w:val="en-US"/>
        </w:rPr>
        <w:t>Organizer</w:t>
      </w:r>
      <w:r w:rsidRPr="000C0AA7">
        <w:rPr>
          <w:rFonts w:eastAsia="Times New Roman"/>
          <w:color w:val="000000" w:themeColor="text1"/>
          <w:sz w:val="28"/>
          <w:szCs w:val="28"/>
          <w:lang w:val="en-US"/>
        </w:rPr>
        <w:t xml:space="preserve"> related to the use at the Exhibition of intellectual property</w:t>
      </w:r>
      <w:r w:rsidR="00D14E37" w:rsidRPr="000C0AA7">
        <w:rPr>
          <w:rFonts w:eastAsia="Times New Roman"/>
          <w:color w:val="000000" w:themeColor="text1"/>
          <w:sz w:val="28"/>
          <w:szCs w:val="28"/>
          <w:lang w:val="en-US"/>
        </w:rPr>
        <w:t xml:space="preserve"> at the Exhibition</w:t>
      </w:r>
      <w:r w:rsidRPr="000C0AA7">
        <w:rPr>
          <w:rFonts w:eastAsia="Times New Roman"/>
          <w:color w:val="000000" w:themeColor="text1"/>
          <w:sz w:val="28"/>
          <w:szCs w:val="28"/>
          <w:lang w:val="en-US"/>
        </w:rPr>
        <w:t>, the Exhibitor undertakes to settle any claims that may arise with</w:t>
      </w:r>
      <w:r w:rsidR="00D14E37" w:rsidRPr="000C0AA7">
        <w:rPr>
          <w:rFonts w:eastAsia="Times New Roman"/>
          <w:color w:val="000000" w:themeColor="text1"/>
          <w:sz w:val="28"/>
          <w:szCs w:val="28"/>
          <w:lang w:val="en-US"/>
        </w:rPr>
        <w:t xml:space="preserve"> the</w:t>
      </w:r>
      <w:r w:rsidR="007D369A" w:rsidRPr="000C0AA7">
        <w:rPr>
          <w:rFonts w:eastAsia="Times New Roman"/>
          <w:color w:val="000000" w:themeColor="text1"/>
          <w:sz w:val="28"/>
          <w:szCs w:val="28"/>
          <w:lang w:val="en-US"/>
        </w:rPr>
        <w:t xml:space="preserve"> third parties</w:t>
      </w:r>
      <w:r w:rsidRPr="000C0AA7">
        <w:rPr>
          <w:rFonts w:eastAsia="Times New Roman"/>
          <w:color w:val="000000" w:themeColor="text1"/>
          <w:sz w:val="28"/>
          <w:szCs w:val="28"/>
          <w:lang w:val="en-US"/>
        </w:rPr>
        <w:t>, as well as compensate the Organizer all the costs associated with these claims or lawsuits, including the amount of compensation, litigation and other costs.</w:t>
      </w:r>
    </w:p>
    <w:p w14:paraId="06A8560F" w14:textId="77777777" w:rsidR="00C1158A" w:rsidRPr="000C0AA7" w:rsidRDefault="00C1158A" w:rsidP="00AB0204">
      <w:pPr>
        <w:jc w:val="both"/>
        <w:textAlignment w:val="top"/>
        <w:rPr>
          <w:rFonts w:eastAsia="Times New Roman"/>
          <w:color w:val="000000" w:themeColor="text1"/>
          <w:sz w:val="28"/>
          <w:szCs w:val="28"/>
          <w:lang w:val="en-US"/>
        </w:rPr>
      </w:pPr>
    </w:p>
    <w:p w14:paraId="02FA4469" w14:textId="0E46A5D5" w:rsidR="00C1158A" w:rsidRPr="000C0AA7" w:rsidRDefault="00C1158A" w:rsidP="00AB0204">
      <w:pPr>
        <w:jc w:val="both"/>
        <w:textAlignment w:val="top"/>
        <w:rPr>
          <w:rFonts w:eastAsia="Times New Roman"/>
          <w:color w:val="0D0D0D" w:themeColor="text1" w:themeTint="F2"/>
          <w:sz w:val="28"/>
          <w:szCs w:val="28"/>
          <w:lang w:val="en-US"/>
        </w:rPr>
      </w:pPr>
      <w:r w:rsidRPr="000C0AA7">
        <w:rPr>
          <w:rFonts w:eastAsia="Times New Roman"/>
          <w:color w:val="0D0D0D" w:themeColor="text1" w:themeTint="F2"/>
          <w:sz w:val="28"/>
          <w:szCs w:val="28"/>
          <w:lang w:val="en"/>
        </w:rPr>
        <w:t>5.</w:t>
      </w:r>
      <w:r w:rsidR="00AA0770" w:rsidRPr="000C0AA7">
        <w:rPr>
          <w:rFonts w:eastAsia="Times New Roman"/>
          <w:color w:val="0D0D0D" w:themeColor="text1" w:themeTint="F2"/>
          <w:sz w:val="28"/>
          <w:szCs w:val="28"/>
          <w:lang w:val="en"/>
        </w:rPr>
        <w:t>3. All social events, including presentations</w:t>
      </w:r>
      <w:r w:rsidRPr="000C0AA7">
        <w:rPr>
          <w:rFonts w:eastAsia="Times New Roman"/>
          <w:color w:val="0D0D0D" w:themeColor="text1" w:themeTint="F2"/>
          <w:sz w:val="28"/>
          <w:szCs w:val="28"/>
          <w:lang w:val="en"/>
        </w:rPr>
        <w:t>, competitions, lectures, discussions, meetings with authors, movie show</w:t>
      </w:r>
      <w:r w:rsidR="00AA0770" w:rsidRPr="000C0AA7">
        <w:rPr>
          <w:rFonts w:eastAsia="Times New Roman"/>
          <w:color w:val="0D0D0D" w:themeColor="text1" w:themeTint="F2"/>
          <w:sz w:val="28"/>
          <w:szCs w:val="28"/>
          <w:lang w:val="en"/>
        </w:rPr>
        <w:t>s</w:t>
      </w:r>
      <w:r w:rsidRPr="000C0AA7">
        <w:rPr>
          <w:rFonts w:eastAsia="Times New Roman"/>
          <w:color w:val="0D0D0D" w:themeColor="text1" w:themeTint="F2"/>
          <w:sz w:val="28"/>
          <w:szCs w:val="28"/>
          <w:lang w:val="en"/>
        </w:rPr>
        <w:t xml:space="preserve">, </w:t>
      </w:r>
      <w:r w:rsidR="00AA0770" w:rsidRPr="000C0AA7">
        <w:rPr>
          <w:rFonts w:eastAsia="Times New Roman"/>
          <w:color w:val="0D0D0D" w:themeColor="text1" w:themeTint="F2"/>
          <w:sz w:val="28"/>
          <w:szCs w:val="28"/>
          <w:lang w:val="en"/>
        </w:rPr>
        <w:t>dissemination of</w:t>
      </w:r>
      <w:r w:rsidRPr="000C0AA7">
        <w:rPr>
          <w:rFonts w:eastAsia="Times New Roman"/>
          <w:color w:val="0D0D0D" w:themeColor="text1" w:themeTint="F2"/>
          <w:sz w:val="28"/>
          <w:szCs w:val="28"/>
          <w:lang w:val="en"/>
        </w:rPr>
        <w:t xml:space="preserve"> advertising and other information, can be </w:t>
      </w:r>
      <w:r w:rsidR="00AA0770" w:rsidRPr="000C0AA7">
        <w:rPr>
          <w:rFonts w:eastAsia="Times New Roman"/>
          <w:color w:val="0D0D0D" w:themeColor="text1" w:themeTint="F2"/>
          <w:sz w:val="28"/>
          <w:szCs w:val="28"/>
          <w:lang w:val="en"/>
        </w:rPr>
        <w:t xml:space="preserve">conducted </w:t>
      </w:r>
      <w:r w:rsidRPr="000C0AA7">
        <w:rPr>
          <w:rFonts w:eastAsia="Times New Roman"/>
          <w:color w:val="0D0D0D" w:themeColor="text1" w:themeTint="F2"/>
          <w:sz w:val="28"/>
          <w:szCs w:val="28"/>
          <w:lang w:val="en"/>
        </w:rPr>
        <w:t xml:space="preserve">at the exhibition only after prior approval of </w:t>
      </w:r>
      <w:r w:rsidR="00AA0770" w:rsidRPr="000C0AA7">
        <w:rPr>
          <w:rFonts w:eastAsia="Times New Roman"/>
          <w:color w:val="0D0D0D" w:themeColor="text1" w:themeTint="F2"/>
          <w:sz w:val="28"/>
          <w:szCs w:val="28"/>
          <w:lang w:val="en"/>
        </w:rPr>
        <w:t>the O</w:t>
      </w:r>
      <w:r w:rsidRPr="000C0AA7">
        <w:rPr>
          <w:rFonts w:eastAsia="Times New Roman"/>
          <w:color w:val="0D0D0D" w:themeColor="text1" w:themeTint="F2"/>
          <w:sz w:val="28"/>
          <w:szCs w:val="28"/>
          <w:lang w:val="en"/>
        </w:rPr>
        <w:t xml:space="preserve">rganizer and </w:t>
      </w:r>
      <w:r w:rsidR="00AA0770" w:rsidRPr="000C0AA7">
        <w:rPr>
          <w:rFonts w:eastAsia="Times New Roman"/>
          <w:color w:val="0D0D0D" w:themeColor="text1" w:themeTint="F2"/>
          <w:sz w:val="28"/>
          <w:szCs w:val="28"/>
          <w:lang w:val="en"/>
        </w:rPr>
        <w:t>if they are in</w:t>
      </w:r>
      <w:r w:rsidRPr="000C0AA7">
        <w:rPr>
          <w:rFonts w:eastAsia="Times New Roman"/>
          <w:color w:val="0D0D0D" w:themeColor="text1" w:themeTint="F2"/>
          <w:sz w:val="28"/>
          <w:szCs w:val="28"/>
          <w:lang w:val="en"/>
        </w:rPr>
        <w:t xml:space="preserve"> compliance with </w:t>
      </w:r>
      <w:r w:rsidR="00AA0770" w:rsidRPr="000C0AA7">
        <w:rPr>
          <w:rFonts w:eastAsia="Times New Roman"/>
          <w:color w:val="0D0D0D" w:themeColor="text1" w:themeTint="F2"/>
          <w:sz w:val="28"/>
          <w:szCs w:val="28"/>
          <w:lang w:val="en"/>
        </w:rPr>
        <w:t xml:space="preserve">the </w:t>
      </w:r>
      <w:r w:rsidRPr="000C0AA7">
        <w:rPr>
          <w:rFonts w:eastAsia="Times New Roman"/>
          <w:color w:val="0D0D0D" w:themeColor="text1" w:themeTint="F2"/>
          <w:sz w:val="28"/>
          <w:szCs w:val="28"/>
          <w:lang w:val="en"/>
        </w:rPr>
        <w:t xml:space="preserve">objectives and content of the exhibition. In this case the Exhibitor shall submit to the Organizer an application for carrying out these activities (Form 5) not later than </w:t>
      </w:r>
      <w:r w:rsidR="00983B62" w:rsidRPr="00983B62">
        <w:rPr>
          <w:rFonts w:eastAsia="Times New Roman"/>
          <w:b/>
          <w:i/>
          <w:color w:val="0D0D0D" w:themeColor="text1" w:themeTint="F2"/>
          <w:sz w:val="28"/>
          <w:szCs w:val="28"/>
          <w:lang w:val="en"/>
        </w:rPr>
        <w:t>March</w:t>
      </w:r>
      <w:r w:rsidRPr="00983B62">
        <w:rPr>
          <w:rFonts w:eastAsia="Times New Roman"/>
          <w:b/>
          <w:i/>
          <w:color w:val="0D0D0D" w:themeColor="text1" w:themeTint="F2"/>
          <w:sz w:val="28"/>
          <w:szCs w:val="28"/>
          <w:lang w:val="en"/>
        </w:rPr>
        <w:t xml:space="preserve"> </w:t>
      </w:r>
      <w:r w:rsidR="002F5E32">
        <w:rPr>
          <w:rFonts w:eastAsia="Times New Roman"/>
          <w:b/>
          <w:i/>
          <w:color w:val="0D0D0D" w:themeColor="text1" w:themeTint="F2"/>
          <w:sz w:val="28"/>
          <w:szCs w:val="28"/>
          <w:lang w:val="en"/>
        </w:rPr>
        <w:t>1</w:t>
      </w:r>
      <w:r w:rsidR="00C55B05">
        <w:rPr>
          <w:rFonts w:eastAsia="Times New Roman"/>
          <w:b/>
          <w:i/>
          <w:color w:val="0D0D0D" w:themeColor="text1" w:themeTint="F2"/>
          <w:sz w:val="28"/>
          <w:szCs w:val="28"/>
          <w:lang w:val="en"/>
        </w:rPr>
        <w:t>7</w:t>
      </w:r>
      <w:r w:rsidRPr="00983B62">
        <w:rPr>
          <w:rFonts w:eastAsia="Times New Roman"/>
          <w:b/>
          <w:i/>
          <w:color w:val="0D0D0D" w:themeColor="text1" w:themeTint="F2"/>
          <w:sz w:val="28"/>
          <w:szCs w:val="28"/>
          <w:lang w:val="en"/>
        </w:rPr>
        <w:t>, 20</w:t>
      </w:r>
      <w:r w:rsidR="00E71F1D">
        <w:rPr>
          <w:rFonts w:eastAsia="Times New Roman"/>
          <w:b/>
          <w:i/>
          <w:color w:val="0D0D0D" w:themeColor="text1" w:themeTint="F2"/>
          <w:sz w:val="28"/>
          <w:szCs w:val="28"/>
          <w:lang w:val="en"/>
        </w:rPr>
        <w:t>2</w:t>
      </w:r>
      <w:r w:rsidR="002A2C4B">
        <w:rPr>
          <w:rFonts w:eastAsia="Times New Roman"/>
          <w:b/>
          <w:i/>
          <w:color w:val="0D0D0D" w:themeColor="text1" w:themeTint="F2"/>
          <w:sz w:val="28"/>
          <w:szCs w:val="28"/>
          <w:lang w:val="en"/>
        </w:rPr>
        <w:t>4</w:t>
      </w:r>
      <w:r w:rsidR="0096699C" w:rsidRPr="000C0AA7">
        <w:rPr>
          <w:rFonts w:eastAsia="Times New Roman"/>
          <w:color w:val="0D0D0D" w:themeColor="text1" w:themeTint="F2"/>
          <w:sz w:val="28"/>
          <w:szCs w:val="28"/>
          <w:lang w:val="en-US"/>
        </w:rPr>
        <w:t>.</w:t>
      </w:r>
    </w:p>
    <w:p w14:paraId="561F2425" w14:textId="77777777" w:rsidR="00C1158A" w:rsidRPr="000C0AA7" w:rsidRDefault="00C1158A" w:rsidP="00AB0204">
      <w:pPr>
        <w:jc w:val="both"/>
        <w:textAlignment w:val="top"/>
        <w:rPr>
          <w:rFonts w:eastAsia="Times New Roman"/>
          <w:color w:val="0D0D0D" w:themeColor="text1" w:themeTint="F2"/>
          <w:sz w:val="28"/>
          <w:szCs w:val="28"/>
          <w:lang w:val="en"/>
        </w:rPr>
      </w:pPr>
    </w:p>
    <w:p w14:paraId="03BA7B89" w14:textId="77777777" w:rsidR="007D369A" w:rsidRPr="000C0AA7" w:rsidRDefault="00C1158A" w:rsidP="00AB0204">
      <w:pPr>
        <w:jc w:val="both"/>
        <w:textAlignment w:val="top"/>
        <w:rPr>
          <w:rFonts w:eastAsia="Times New Roman"/>
          <w:b/>
          <w:color w:val="0D0D0D" w:themeColor="text1" w:themeTint="F2"/>
          <w:sz w:val="28"/>
          <w:szCs w:val="28"/>
          <w:lang w:val="en"/>
        </w:rPr>
      </w:pPr>
      <w:r w:rsidRPr="000C0AA7">
        <w:rPr>
          <w:rFonts w:eastAsia="Times New Roman"/>
          <w:b/>
          <w:color w:val="0D0D0D" w:themeColor="text1" w:themeTint="F2"/>
          <w:sz w:val="28"/>
          <w:szCs w:val="28"/>
          <w:lang w:val="en"/>
        </w:rPr>
        <w:lastRenderedPageBreak/>
        <w:t>6. FORCE MAJEURE</w:t>
      </w:r>
    </w:p>
    <w:p w14:paraId="2421E3F4" w14:textId="77777777" w:rsidR="00C1158A" w:rsidRPr="000C0AA7" w:rsidRDefault="00C1158A" w:rsidP="00AB0204">
      <w:pPr>
        <w:jc w:val="both"/>
        <w:textAlignment w:val="top"/>
        <w:rPr>
          <w:rFonts w:eastAsia="Times New Roman"/>
          <w:color w:val="0D0D0D" w:themeColor="text1" w:themeTint="F2"/>
          <w:sz w:val="28"/>
          <w:szCs w:val="28"/>
          <w:lang w:val="en"/>
        </w:rPr>
      </w:pPr>
      <w:r w:rsidRPr="000C0AA7">
        <w:rPr>
          <w:rFonts w:eastAsia="Times New Roman"/>
          <w:b/>
          <w:color w:val="0D0D0D" w:themeColor="text1" w:themeTint="F2"/>
          <w:sz w:val="28"/>
          <w:szCs w:val="28"/>
          <w:lang w:val="en"/>
        </w:rPr>
        <w:br/>
      </w:r>
      <w:r w:rsidR="007E6002" w:rsidRPr="000C0AA7">
        <w:rPr>
          <w:rFonts w:eastAsia="Times New Roman"/>
          <w:color w:val="0D0D0D" w:themeColor="text1" w:themeTint="F2"/>
          <w:sz w:val="28"/>
          <w:szCs w:val="28"/>
          <w:lang w:val="en"/>
        </w:rPr>
        <w:t>6.1. The O</w:t>
      </w:r>
      <w:r w:rsidRPr="000C0AA7">
        <w:rPr>
          <w:rFonts w:eastAsia="Times New Roman"/>
          <w:color w:val="0D0D0D" w:themeColor="text1" w:themeTint="F2"/>
          <w:sz w:val="28"/>
          <w:szCs w:val="28"/>
          <w:lang w:val="en"/>
        </w:rPr>
        <w:t>rganizer is not liable to the Exhibitor for the failure to perform or improper holding of the exhibition in connection with the force majeure or their effects: fire, natural disasters and other h</w:t>
      </w:r>
      <w:r w:rsidR="007E6002" w:rsidRPr="000C0AA7">
        <w:rPr>
          <w:rFonts w:eastAsia="Times New Roman"/>
          <w:color w:val="0D0D0D" w:themeColor="text1" w:themeTint="F2"/>
          <w:sz w:val="28"/>
          <w:szCs w:val="28"/>
          <w:lang w:val="en"/>
        </w:rPr>
        <w:t>azards. In this case, the O</w:t>
      </w:r>
      <w:r w:rsidRPr="000C0AA7">
        <w:rPr>
          <w:rFonts w:eastAsia="Times New Roman"/>
          <w:color w:val="0D0D0D" w:themeColor="text1" w:themeTint="F2"/>
          <w:sz w:val="28"/>
          <w:szCs w:val="28"/>
          <w:lang w:val="en"/>
        </w:rPr>
        <w:t>rganizer has the right to postpone and / or</w:t>
      </w:r>
      <w:r w:rsidR="00AA0770" w:rsidRPr="000C0AA7">
        <w:rPr>
          <w:rFonts w:eastAsia="Times New Roman"/>
          <w:color w:val="0D0D0D" w:themeColor="text1" w:themeTint="F2"/>
          <w:sz w:val="28"/>
          <w:szCs w:val="28"/>
          <w:lang w:val="en"/>
        </w:rPr>
        <w:t xml:space="preserve"> change time or</w:t>
      </w:r>
      <w:r w:rsidRPr="000C0AA7">
        <w:rPr>
          <w:rFonts w:eastAsia="Times New Roman"/>
          <w:color w:val="0D0D0D" w:themeColor="text1" w:themeTint="F2"/>
          <w:sz w:val="28"/>
          <w:szCs w:val="28"/>
          <w:lang w:val="en"/>
        </w:rPr>
        <w:t xml:space="preserve"> venue, or to notify the Exhibitor that the exhibition will not take place.</w:t>
      </w:r>
    </w:p>
    <w:p w14:paraId="4332CF6C" w14:textId="77777777" w:rsidR="00C1158A" w:rsidRPr="000C0AA7" w:rsidRDefault="00C1158A" w:rsidP="00AB0204">
      <w:pPr>
        <w:jc w:val="both"/>
        <w:textAlignment w:val="top"/>
        <w:rPr>
          <w:rFonts w:eastAsia="Times New Roman"/>
          <w:color w:val="0D0D0D" w:themeColor="text1" w:themeTint="F2"/>
          <w:sz w:val="28"/>
          <w:szCs w:val="28"/>
          <w:lang w:val="en"/>
        </w:rPr>
      </w:pPr>
    </w:p>
    <w:p w14:paraId="0F4C3C87" w14:textId="77777777" w:rsidR="00F51001" w:rsidRDefault="00C1158A" w:rsidP="00AB0204">
      <w:pPr>
        <w:jc w:val="both"/>
        <w:textAlignment w:val="top"/>
        <w:rPr>
          <w:rFonts w:eastAsia="Times New Roman"/>
          <w:color w:val="0D0D0D" w:themeColor="text1" w:themeTint="F2"/>
          <w:sz w:val="28"/>
          <w:szCs w:val="28"/>
          <w:lang w:val="en"/>
        </w:rPr>
      </w:pPr>
      <w:r w:rsidRPr="000C0AA7">
        <w:rPr>
          <w:rFonts w:eastAsia="Times New Roman"/>
          <w:color w:val="0D0D0D" w:themeColor="text1" w:themeTint="F2"/>
          <w:sz w:val="28"/>
          <w:szCs w:val="28"/>
          <w:lang w:val="en"/>
        </w:rPr>
        <w:t>6.2. Exhibitor acknowledges that in the event of force</w:t>
      </w:r>
      <w:r w:rsidR="00FC5F22" w:rsidRPr="000C0AA7">
        <w:rPr>
          <w:rFonts w:eastAsia="Times New Roman"/>
          <w:color w:val="0D0D0D" w:themeColor="text1" w:themeTint="F2"/>
          <w:sz w:val="28"/>
          <w:szCs w:val="28"/>
          <w:lang w:val="en"/>
        </w:rPr>
        <w:t xml:space="preserve"> majeure t</w:t>
      </w:r>
      <w:r w:rsidRPr="000C0AA7">
        <w:rPr>
          <w:rFonts w:eastAsia="Times New Roman"/>
          <w:color w:val="0D0D0D" w:themeColor="text1" w:themeTint="F2"/>
          <w:sz w:val="28"/>
          <w:szCs w:val="28"/>
          <w:lang w:val="en"/>
        </w:rPr>
        <w:t xml:space="preserve">he </w:t>
      </w:r>
      <w:r w:rsidR="00FC5F22" w:rsidRPr="000C0AA7">
        <w:rPr>
          <w:rFonts w:eastAsia="Times New Roman"/>
          <w:color w:val="0D0D0D" w:themeColor="text1" w:themeTint="F2"/>
          <w:sz w:val="28"/>
          <w:szCs w:val="28"/>
          <w:lang w:val="en"/>
        </w:rPr>
        <w:t>O</w:t>
      </w:r>
      <w:r w:rsidRPr="000C0AA7">
        <w:rPr>
          <w:rFonts w:eastAsia="Times New Roman"/>
          <w:color w:val="0D0D0D" w:themeColor="text1" w:themeTint="F2"/>
          <w:sz w:val="28"/>
          <w:szCs w:val="28"/>
          <w:lang w:val="en"/>
        </w:rPr>
        <w:t>rganizer also bears the losses, and therefore the loss</w:t>
      </w:r>
      <w:r w:rsidR="00FC5F22" w:rsidRPr="000C0AA7">
        <w:rPr>
          <w:rFonts w:eastAsia="Times New Roman"/>
          <w:color w:val="0D0D0D" w:themeColor="text1" w:themeTint="F2"/>
          <w:sz w:val="28"/>
          <w:szCs w:val="28"/>
          <w:lang w:val="en"/>
        </w:rPr>
        <w:t>es</w:t>
      </w:r>
      <w:r w:rsidRPr="000C0AA7">
        <w:rPr>
          <w:rFonts w:eastAsia="Times New Roman"/>
          <w:color w:val="0D0D0D" w:themeColor="text1" w:themeTint="F2"/>
          <w:sz w:val="28"/>
          <w:szCs w:val="28"/>
          <w:lang w:val="en"/>
        </w:rPr>
        <w:t xml:space="preserve"> (</w:t>
      </w:r>
      <w:r w:rsidR="00FC5F22" w:rsidRPr="000C0AA7">
        <w:rPr>
          <w:rFonts w:eastAsia="Times New Roman"/>
          <w:color w:val="0D0D0D" w:themeColor="text1" w:themeTint="F2"/>
          <w:sz w:val="28"/>
          <w:szCs w:val="28"/>
          <w:lang w:val="en"/>
        </w:rPr>
        <w:t>expenses</w:t>
      </w:r>
      <w:r w:rsidRPr="000C0AA7">
        <w:rPr>
          <w:rFonts w:eastAsia="Times New Roman"/>
          <w:color w:val="0D0D0D" w:themeColor="text1" w:themeTint="F2"/>
          <w:sz w:val="28"/>
          <w:szCs w:val="28"/>
          <w:lang w:val="en"/>
        </w:rPr>
        <w:t xml:space="preserve">) are distributed as follows: each </w:t>
      </w:r>
    </w:p>
    <w:p w14:paraId="4564EB4B" w14:textId="77777777" w:rsidR="00FC5F22" w:rsidRPr="000C0AA7" w:rsidRDefault="00C1158A" w:rsidP="00AB0204">
      <w:pPr>
        <w:jc w:val="both"/>
        <w:textAlignment w:val="top"/>
        <w:rPr>
          <w:rFonts w:eastAsia="Times New Roman"/>
          <w:color w:val="0D0D0D" w:themeColor="text1" w:themeTint="F2"/>
          <w:sz w:val="28"/>
          <w:szCs w:val="28"/>
          <w:lang w:val="en"/>
        </w:rPr>
      </w:pPr>
      <w:r w:rsidRPr="000C0AA7">
        <w:rPr>
          <w:rFonts w:eastAsia="Times New Roman"/>
          <w:color w:val="0D0D0D" w:themeColor="text1" w:themeTint="F2"/>
          <w:sz w:val="28"/>
          <w:szCs w:val="28"/>
          <w:lang w:val="en"/>
        </w:rPr>
        <w:t>Party shall bear its own losses. Organizer, respectively, w</w:t>
      </w:r>
      <w:r w:rsidR="00FC5F22" w:rsidRPr="000C0AA7">
        <w:rPr>
          <w:rFonts w:eastAsia="Times New Roman"/>
          <w:color w:val="0D0D0D" w:themeColor="text1" w:themeTint="F2"/>
          <w:sz w:val="28"/>
          <w:szCs w:val="28"/>
          <w:lang w:val="en"/>
        </w:rPr>
        <w:t>ill not reimburse the Exhibitor</w:t>
      </w:r>
      <w:r w:rsidRPr="000C0AA7">
        <w:rPr>
          <w:rFonts w:eastAsia="Times New Roman"/>
          <w:color w:val="0D0D0D" w:themeColor="text1" w:themeTint="F2"/>
          <w:sz w:val="28"/>
          <w:szCs w:val="28"/>
          <w:lang w:val="en"/>
        </w:rPr>
        <w:t xml:space="preserve"> amounts paid by the Exhibitor as fees and charges for various services associated with its participation in the Exhibition shall not be reimbursed </w:t>
      </w:r>
      <w:r w:rsidR="00FC5F22" w:rsidRPr="000C0AA7">
        <w:rPr>
          <w:rFonts w:eastAsia="Times New Roman"/>
          <w:color w:val="0D0D0D" w:themeColor="text1" w:themeTint="F2"/>
          <w:sz w:val="28"/>
          <w:szCs w:val="28"/>
          <w:lang w:val="en"/>
        </w:rPr>
        <w:t>if</w:t>
      </w:r>
      <w:r w:rsidRPr="000C0AA7">
        <w:rPr>
          <w:rFonts w:eastAsia="Times New Roman"/>
          <w:color w:val="0D0D0D" w:themeColor="text1" w:themeTint="F2"/>
          <w:sz w:val="28"/>
          <w:szCs w:val="28"/>
          <w:lang w:val="en"/>
        </w:rPr>
        <w:t xml:space="preserve"> the Organizer</w:t>
      </w:r>
      <w:r w:rsidR="00FC5F22" w:rsidRPr="000C0AA7">
        <w:rPr>
          <w:rFonts w:eastAsia="Times New Roman"/>
          <w:color w:val="0D0D0D" w:themeColor="text1" w:themeTint="F2"/>
          <w:sz w:val="28"/>
          <w:szCs w:val="28"/>
          <w:lang w:val="en"/>
        </w:rPr>
        <w:t xml:space="preserve"> spent them for organization and providing services</w:t>
      </w:r>
      <w:r w:rsidRPr="000C0AA7">
        <w:rPr>
          <w:rFonts w:eastAsia="Times New Roman"/>
          <w:color w:val="0D0D0D" w:themeColor="text1" w:themeTint="F2"/>
          <w:sz w:val="28"/>
          <w:szCs w:val="28"/>
          <w:lang w:val="en"/>
        </w:rPr>
        <w:t xml:space="preserve"> </w:t>
      </w:r>
      <w:r w:rsidR="00FC5F22" w:rsidRPr="000C0AA7">
        <w:rPr>
          <w:rFonts w:eastAsia="Times New Roman"/>
          <w:color w:val="0D0D0D" w:themeColor="text1" w:themeTint="F2"/>
          <w:sz w:val="28"/>
          <w:szCs w:val="28"/>
          <w:lang w:val="en"/>
        </w:rPr>
        <w:t>to the Exhibitor</w:t>
      </w:r>
      <w:r w:rsidR="007D369A" w:rsidRPr="000C0AA7">
        <w:rPr>
          <w:rFonts w:eastAsia="Times New Roman"/>
          <w:color w:val="0D0D0D" w:themeColor="text1" w:themeTint="F2"/>
          <w:sz w:val="28"/>
          <w:szCs w:val="28"/>
          <w:lang w:val="en"/>
        </w:rPr>
        <w:t xml:space="preserve"> </w:t>
      </w:r>
      <w:r w:rsidRPr="000C0AA7">
        <w:rPr>
          <w:rFonts w:eastAsia="Times New Roman"/>
          <w:color w:val="0D0D0D" w:themeColor="text1" w:themeTint="F2"/>
          <w:sz w:val="28"/>
          <w:szCs w:val="28"/>
          <w:lang w:val="en"/>
        </w:rPr>
        <w:t>prior to the force majeure</w:t>
      </w:r>
      <w:r w:rsidR="00FC5F22" w:rsidRPr="000C0AA7">
        <w:rPr>
          <w:rFonts w:eastAsia="Times New Roman"/>
          <w:color w:val="0D0D0D" w:themeColor="text1" w:themeTint="F2"/>
          <w:sz w:val="28"/>
          <w:szCs w:val="28"/>
          <w:lang w:val="en"/>
        </w:rPr>
        <w:t>.</w:t>
      </w:r>
    </w:p>
    <w:p w14:paraId="4BA381EC" w14:textId="77777777" w:rsidR="00C1158A" w:rsidRPr="000C0AA7" w:rsidRDefault="00C1158A" w:rsidP="00AB0204">
      <w:pPr>
        <w:jc w:val="both"/>
        <w:textAlignment w:val="top"/>
        <w:rPr>
          <w:rFonts w:eastAsia="Times New Roman"/>
          <w:color w:val="0D0D0D" w:themeColor="text1" w:themeTint="F2"/>
          <w:sz w:val="28"/>
          <w:szCs w:val="28"/>
          <w:lang w:val="en"/>
        </w:rPr>
      </w:pPr>
      <w:r w:rsidRPr="000C0AA7">
        <w:rPr>
          <w:rFonts w:eastAsia="Times New Roman"/>
          <w:color w:val="0D0D0D" w:themeColor="text1" w:themeTint="F2"/>
          <w:sz w:val="28"/>
          <w:szCs w:val="28"/>
          <w:lang w:val="en"/>
        </w:rPr>
        <w:t xml:space="preserve"> </w:t>
      </w:r>
    </w:p>
    <w:p w14:paraId="5ABC273B" w14:textId="77777777" w:rsidR="007D369A" w:rsidRPr="000C0AA7" w:rsidRDefault="00C1158A" w:rsidP="00AB0204">
      <w:pPr>
        <w:jc w:val="both"/>
        <w:textAlignment w:val="top"/>
        <w:rPr>
          <w:b/>
          <w:color w:val="0D0D0D" w:themeColor="text1" w:themeTint="F2"/>
          <w:sz w:val="28"/>
          <w:szCs w:val="28"/>
          <w:lang w:val="en"/>
        </w:rPr>
      </w:pPr>
      <w:r w:rsidRPr="000C0AA7">
        <w:rPr>
          <w:b/>
          <w:color w:val="0D0D0D" w:themeColor="text1" w:themeTint="F2"/>
          <w:sz w:val="28"/>
          <w:szCs w:val="28"/>
          <w:lang w:val="en"/>
        </w:rPr>
        <w:t>7. LIABILITY OF THE PARTIES AND DISPUTE RESOLUTION</w:t>
      </w:r>
    </w:p>
    <w:p w14:paraId="7F39DCDE" w14:textId="77777777" w:rsidR="00C1158A" w:rsidRPr="000C0AA7" w:rsidRDefault="00C1158A" w:rsidP="00AB0204">
      <w:pPr>
        <w:jc w:val="both"/>
        <w:textAlignment w:val="top"/>
        <w:rPr>
          <w:color w:val="0D0D0D" w:themeColor="text1" w:themeTint="F2"/>
          <w:sz w:val="28"/>
          <w:szCs w:val="28"/>
          <w:lang w:val="en"/>
        </w:rPr>
      </w:pPr>
      <w:r w:rsidRPr="000C0AA7">
        <w:rPr>
          <w:color w:val="0D0D0D" w:themeColor="text1" w:themeTint="F2"/>
          <w:sz w:val="28"/>
          <w:szCs w:val="28"/>
          <w:lang w:val="en"/>
        </w:rPr>
        <w:br/>
        <w:t xml:space="preserve">7.1. The </w:t>
      </w:r>
      <w:r w:rsidR="00497750" w:rsidRPr="000C0AA7">
        <w:rPr>
          <w:color w:val="0D0D0D" w:themeColor="text1" w:themeTint="F2"/>
          <w:sz w:val="28"/>
          <w:szCs w:val="28"/>
          <w:lang w:val="en"/>
        </w:rPr>
        <w:t>O</w:t>
      </w:r>
      <w:r w:rsidRPr="000C0AA7">
        <w:rPr>
          <w:color w:val="0D0D0D" w:themeColor="text1" w:themeTint="F2"/>
          <w:sz w:val="28"/>
          <w:szCs w:val="28"/>
          <w:lang w:val="en"/>
        </w:rPr>
        <w:t>rganizer shall not be liable for any loss or damage</w:t>
      </w:r>
      <w:r w:rsidR="00FC5F22" w:rsidRPr="000C0AA7">
        <w:rPr>
          <w:color w:val="0D0D0D" w:themeColor="text1" w:themeTint="F2"/>
          <w:sz w:val="28"/>
          <w:szCs w:val="28"/>
          <w:lang w:val="en"/>
        </w:rPr>
        <w:t xml:space="preserve"> of</w:t>
      </w:r>
      <w:r w:rsidRPr="000C0AA7">
        <w:rPr>
          <w:color w:val="0D0D0D" w:themeColor="text1" w:themeTint="F2"/>
          <w:sz w:val="28"/>
          <w:szCs w:val="28"/>
          <w:lang w:val="en"/>
        </w:rPr>
        <w:t xml:space="preserve"> exhibits or other material assets belonging to the Exhibitor</w:t>
      </w:r>
      <w:r w:rsidR="00FC5F22" w:rsidRPr="000C0AA7">
        <w:rPr>
          <w:color w:val="0D0D0D" w:themeColor="text1" w:themeTint="F2"/>
          <w:sz w:val="28"/>
          <w:szCs w:val="28"/>
          <w:lang w:val="en"/>
        </w:rPr>
        <w:t xml:space="preserve"> made by a third party</w:t>
      </w:r>
      <w:r w:rsidRPr="000C0AA7">
        <w:rPr>
          <w:color w:val="0D0D0D" w:themeColor="text1" w:themeTint="F2"/>
          <w:sz w:val="28"/>
          <w:szCs w:val="28"/>
          <w:lang w:val="en"/>
        </w:rPr>
        <w:t xml:space="preserve">, as well as damage caused by third parties </w:t>
      </w:r>
      <w:r w:rsidR="00FC5F22" w:rsidRPr="000C0AA7">
        <w:rPr>
          <w:color w:val="0D0D0D" w:themeColor="text1" w:themeTint="F2"/>
          <w:sz w:val="28"/>
          <w:szCs w:val="28"/>
          <w:lang w:val="en"/>
        </w:rPr>
        <w:t>to the representatives</w:t>
      </w:r>
      <w:r w:rsidRPr="000C0AA7">
        <w:rPr>
          <w:color w:val="0D0D0D" w:themeColor="text1" w:themeTint="F2"/>
          <w:sz w:val="28"/>
          <w:szCs w:val="28"/>
          <w:lang w:val="en"/>
        </w:rPr>
        <w:t xml:space="preserve"> of the Exhibitor and / or</w:t>
      </w:r>
      <w:r w:rsidR="00FC5F22" w:rsidRPr="000C0AA7">
        <w:rPr>
          <w:color w:val="0D0D0D" w:themeColor="text1" w:themeTint="F2"/>
          <w:sz w:val="28"/>
          <w:szCs w:val="28"/>
          <w:lang w:val="en"/>
        </w:rPr>
        <w:t xml:space="preserve"> their</w:t>
      </w:r>
      <w:r w:rsidRPr="000C0AA7">
        <w:rPr>
          <w:color w:val="0D0D0D" w:themeColor="text1" w:themeTint="F2"/>
          <w:sz w:val="28"/>
          <w:szCs w:val="28"/>
          <w:lang w:val="en"/>
        </w:rPr>
        <w:t xml:space="preserve"> property.</w:t>
      </w:r>
    </w:p>
    <w:p w14:paraId="69DB3A11" w14:textId="77777777" w:rsidR="00105E9B" w:rsidRPr="000C0AA7" w:rsidRDefault="00105E9B" w:rsidP="00AB0204">
      <w:pPr>
        <w:jc w:val="both"/>
        <w:textAlignment w:val="top"/>
        <w:rPr>
          <w:color w:val="0D0D0D" w:themeColor="text1" w:themeTint="F2"/>
          <w:sz w:val="28"/>
          <w:szCs w:val="28"/>
          <w:lang w:val="kk-KZ"/>
        </w:rPr>
      </w:pPr>
    </w:p>
    <w:p w14:paraId="1A4F7D1D" w14:textId="77777777" w:rsidR="00497750" w:rsidRPr="000C0AA7" w:rsidRDefault="00497750" w:rsidP="00AB0204">
      <w:pPr>
        <w:jc w:val="both"/>
        <w:textAlignment w:val="top"/>
        <w:rPr>
          <w:color w:val="0D0D0D" w:themeColor="text1" w:themeTint="F2"/>
          <w:sz w:val="28"/>
          <w:szCs w:val="28"/>
          <w:lang w:val="en"/>
        </w:rPr>
      </w:pPr>
      <w:r w:rsidRPr="000C0AA7">
        <w:rPr>
          <w:color w:val="0D0D0D" w:themeColor="text1" w:themeTint="F2"/>
          <w:sz w:val="28"/>
          <w:szCs w:val="28"/>
          <w:lang w:val="en"/>
        </w:rPr>
        <w:t>7.2. The E</w:t>
      </w:r>
      <w:r w:rsidR="00C1158A" w:rsidRPr="000C0AA7">
        <w:rPr>
          <w:color w:val="0D0D0D" w:themeColor="text1" w:themeTint="F2"/>
          <w:sz w:val="28"/>
          <w:szCs w:val="28"/>
          <w:lang w:val="en"/>
        </w:rPr>
        <w:t xml:space="preserve">xhibitor is liable for the safety and integrity of the received from the Organizer property and equipment, as well as property and equipment </w:t>
      </w:r>
      <w:r w:rsidRPr="000C0AA7">
        <w:rPr>
          <w:color w:val="0D0D0D" w:themeColor="text1" w:themeTint="F2"/>
          <w:sz w:val="28"/>
          <w:szCs w:val="28"/>
          <w:lang w:val="en"/>
        </w:rPr>
        <w:t xml:space="preserve">of </w:t>
      </w:r>
      <w:r w:rsidR="00C1158A" w:rsidRPr="000C0AA7">
        <w:rPr>
          <w:color w:val="0D0D0D" w:themeColor="text1" w:themeTint="F2"/>
          <w:sz w:val="28"/>
          <w:szCs w:val="28"/>
          <w:lang w:val="en"/>
        </w:rPr>
        <w:t xml:space="preserve">other Exhibitors and participants, </w:t>
      </w:r>
      <w:r w:rsidRPr="000C0AA7">
        <w:rPr>
          <w:color w:val="0D0D0D" w:themeColor="text1" w:themeTint="F2"/>
          <w:sz w:val="28"/>
          <w:szCs w:val="28"/>
          <w:lang w:val="en"/>
        </w:rPr>
        <w:t xml:space="preserve">or </w:t>
      </w:r>
      <w:r w:rsidR="00C1158A" w:rsidRPr="000C0AA7">
        <w:rPr>
          <w:color w:val="0D0D0D" w:themeColor="text1" w:themeTint="F2"/>
          <w:sz w:val="28"/>
          <w:szCs w:val="28"/>
          <w:lang w:val="en"/>
        </w:rPr>
        <w:t>third parties</w:t>
      </w:r>
      <w:r w:rsidRPr="000C0AA7">
        <w:rPr>
          <w:color w:val="0D0D0D" w:themeColor="text1" w:themeTint="F2"/>
          <w:sz w:val="28"/>
          <w:szCs w:val="28"/>
          <w:lang w:val="en"/>
        </w:rPr>
        <w:t>. I</w:t>
      </w:r>
      <w:r w:rsidR="00C1158A" w:rsidRPr="000C0AA7">
        <w:rPr>
          <w:color w:val="0D0D0D" w:themeColor="text1" w:themeTint="F2"/>
          <w:sz w:val="28"/>
          <w:szCs w:val="28"/>
          <w:lang w:val="en"/>
        </w:rPr>
        <w:t>n case of</w:t>
      </w:r>
      <w:r w:rsidRPr="000C0AA7">
        <w:rPr>
          <w:color w:val="0D0D0D" w:themeColor="text1" w:themeTint="F2"/>
          <w:sz w:val="28"/>
          <w:szCs w:val="28"/>
          <w:lang w:val="en"/>
        </w:rPr>
        <w:t xml:space="preserve"> its</w:t>
      </w:r>
      <w:r w:rsidR="00C1158A" w:rsidRPr="000C0AA7">
        <w:rPr>
          <w:color w:val="0D0D0D" w:themeColor="text1" w:themeTint="F2"/>
          <w:sz w:val="28"/>
          <w:szCs w:val="28"/>
          <w:lang w:val="en"/>
        </w:rPr>
        <w:t xml:space="preserve"> </w:t>
      </w:r>
      <w:r w:rsidRPr="000C0AA7">
        <w:rPr>
          <w:color w:val="0D0D0D" w:themeColor="text1" w:themeTint="F2"/>
          <w:sz w:val="28"/>
          <w:szCs w:val="28"/>
          <w:lang w:val="en"/>
        </w:rPr>
        <w:t>total destruction</w:t>
      </w:r>
      <w:r w:rsidR="00C1158A" w:rsidRPr="000C0AA7">
        <w:rPr>
          <w:color w:val="0D0D0D" w:themeColor="text1" w:themeTint="F2"/>
          <w:sz w:val="28"/>
          <w:szCs w:val="28"/>
          <w:lang w:val="en"/>
        </w:rPr>
        <w:t xml:space="preserve"> </w:t>
      </w:r>
      <w:r w:rsidRPr="000C0AA7">
        <w:rPr>
          <w:color w:val="0D0D0D" w:themeColor="text1" w:themeTint="F2"/>
          <w:sz w:val="28"/>
          <w:szCs w:val="28"/>
          <w:lang w:val="en"/>
        </w:rPr>
        <w:t>the</w:t>
      </w:r>
      <w:r w:rsidR="00C1158A" w:rsidRPr="000C0AA7">
        <w:rPr>
          <w:color w:val="0D0D0D" w:themeColor="text1" w:themeTint="F2"/>
          <w:sz w:val="28"/>
          <w:szCs w:val="28"/>
          <w:lang w:val="en"/>
        </w:rPr>
        <w:t xml:space="preserve"> full value </w:t>
      </w:r>
      <w:r w:rsidRPr="000C0AA7">
        <w:rPr>
          <w:color w:val="0D0D0D" w:themeColor="text1" w:themeTint="F2"/>
          <w:sz w:val="28"/>
          <w:szCs w:val="28"/>
          <w:lang w:val="en"/>
        </w:rPr>
        <w:t>shall be reimbursed or in case of damage the reimbursement is</w:t>
      </w:r>
      <w:r w:rsidR="00C1158A" w:rsidRPr="000C0AA7">
        <w:rPr>
          <w:color w:val="0D0D0D" w:themeColor="text1" w:themeTint="F2"/>
          <w:sz w:val="28"/>
          <w:szCs w:val="28"/>
          <w:lang w:val="en"/>
        </w:rPr>
        <w:t xml:space="preserve"> equal to the cost of restorative repair</w:t>
      </w:r>
      <w:r w:rsidRPr="000C0AA7">
        <w:rPr>
          <w:color w:val="0D0D0D" w:themeColor="text1" w:themeTint="F2"/>
          <w:sz w:val="28"/>
          <w:szCs w:val="28"/>
          <w:lang w:val="en"/>
        </w:rPr>
        <w:t>.</w:t>
      </w:r>
    </w:p>
    <w:p w14:paraId="767F7A54" w14:textId="77777777" w:rsidR="00105E9B" w:rsidRPr="000C0AA7" w:rsidRDefault="00105E9B" w:rsidP="00AB0204">
      <w:pPr>
        <w:jc w:val="both"/>
        <w:textAlignment w:val="top"/>
        <w:rPr>
          <w:color w:val="0D0D0D" w:themeColor="text1" w:themeTint="F2"/>
          <w:sz w:val="28"/>
          <w:szCs w:val="28"/>
          <w:lang w:val="kk-KZ"/>
        </w:rPr>
      </w:pPr>
    </w:p>
    <w:p w14:paraId="1384DC95" w14:textId="6E26B5B7" w:rsidR="00C1158A" w:rsidRPr="000C0AA7" w:rsidRDefault="00C1158A" w:rsidP="00AB0204">
      <w:pPr>
        <w:jc w:val="both"/>
        <w:textAlignment w:val="top"/>
        <w:rPr>
          <w:rFonts w:eastAsia="Times New Roman"/>
          <w:color w:val="0D0D0D" w:themeColor="text1" w:themeTint="F2"/>
          <w:sz w:val="28"/>
          <w:szCs w:val="28"/>
          <w:lang w:val="en"/>
        </w:rPr>
      </w:pPr>
      <w:r w:rsidRPr="000C0AA7">
        <w:rPr>
          <w:rFonts w:eastAsia="Times New Roman"/>
          <w:color w:val="0D0D0D" w:themeColor="text1" w:themeTint="F2"/>
          <w:sz w:val="28"/>
          <w:szCs w:val="28"/>
          <w:lang w:val="en"/>
        </w:rPr>
        <w:t xml:space="preserve">7.3. In </w:t>
      </w:r>
      <w:r w:rsidR="00497750" w:rsidRPr="000C0AA7">
        <w:rPr>
          <w:rFonts w:eastAsia="Times New Roman"/>
          <w:color w:val="0D0D0D" w:themeColor="text1" w:themeTint="F2"/>
          <w:sz w:val="28"/>
          <w:szCs w:val="28"/>
          <w:lang w:val="en"/>
        </w:rPr>
        <w:t xml:space="preserve">case </w:t>
      </w:r>
      <w:r w:rsidRPr="000C0AA7">
        <w:rPr>
          <w:rFonts w:eastAsia="Times New Roman"/>
          <w:color w:val="0D0D0D" w:themeColor="text1" w:themeTint="F2"/>
          <w:sz w:val="28"/>
          <w:szCs w:val="28"/>
          <w:lang w:val="en"/>
        </w:rPr>
        <w:t>the Exhibitor damage</w:t>
      </w:r>
      <w:r w:rsidR="00497750" w:rsidRPr="000C0AA7">
        <w:rPr>
          <w:rFonts w:eastAsia="Times New Roman"/>
          <w:color w:val="0D0D0D" w:themeColor="text1" w:themeTint="F2"/>
          <w:sz w:val="28"/>
          <w:szCs w:val="28"/>
          <w:lang w:val="en"/>
        </w:rPr>
        <w:t>s</w:t>
      </w:r>
      <w:r w:rsidRPr="000C0AA7">
        <w:rPr>
          <w:rFonts w:eastAsia="Times New Roman"/>
          <w:color w:val="0D0D0D" w:themeColor="text1" w:themeTint="F2"/>
          <w:sz w:val="28"/>
          <w:szCs w:val="28"/>
          <w:lang w:val="en"/>
        </w:rPr>
        <w:t xml:space="preserve"> the equipment and / or property of the </w:t>
      </w:r>
      <w:r w:rsidR="00497750" w:rsidRPr="000C0AA7">
        <w:rPr>
          <w:rFonts w:eastAsia="Times New Roman"/>
          <w:color w:val="0D0D0D" w:themeColor="text1" w:themeTint="F2"/>
          <w:sz w:val="28"/>
          <w:szCs w:val="28"/>
          <w:lang w:val="en"/>
        </w:rPr>
        <w:t>Organizer</w:t>
      </w:r>
      <w:r w:rsidRPr="000C0AA7">
        <w:rPr>
          <w:rFonts w:eastAsia="Times New Roman"/>
          <w:color w:val="0D0D0D" w:themeColor="text1" w:themeTint="F2"/>
          <w:sz w:val="28"/>
          <w:szCs w:val="28"/>
          <w:lang w:val="en"/>
        </w:rPr>
        <w:t xml:space="preserve">, the General </w:t>
      </w:r>
      <w:r w:rsidR="00497750" w:rsidRPr="000C0AA7">
        <w:rPr>
          <w:rFonts w:eastAsia="Times New Roman"/>
          <w:color w:val="0D0D0D" w:themeColor="text1" w:themeTint="F2"/>
          <w:sz w:val="28"/>
          <w:szCs w:val="28"/>
          <w:lang w:val="en"/>
        </w:rPr>
        <w:t xml:space="preserve">Contractor, or the </w:t>
      </w:r>
      <w:r w:rsidR="00C57B03">
        <w:rPr>
          <w:rFonts w:eastAsia="Times New Roman"/>
          <w:color w:val="0D0D0D" w:themeColor="text1" w:themeTint="F2"/>
          <w:sz w:val="28"/>
          <w:szCs w:val="28"/>
          <w:lang w:val="en"/>
        </w:rPr>
        <w:t>Congress</w:t>
      </w:r>
      <w:r w:rsidRPr="000C0AA7">
        <w:rPr>
          <w:rFonts w:eastAsia="Times New Roman"/>
          <w:color w:val="0D0D0D" w:themeColor="text1" w:themeTint="F2"/>
          <w:sz w:val="28"/>
          <w:szCs w:val="28"/>
          <w:lang w:val="en"/>
        </w:rPr>
        <w:t xml:space="preserve"> center, other exhibitors, visitors, third parties during </w:t>
      </w:r>
      <w:r w:rsidR="00497750" w:rsidRPr="000C0AA7">
        <w:rPr>
          <w:rFonts w:eastAsia="Times New Roman"/>
          <w:color w:val="0D0D0D" w:themeColor="text1" w:themeTint="F2"/>
          <w:sz w:val="28"/>
          <w:szCs w:val="28"/>
          <w:lang w:val="en"/>
        </w:rPr>
        <w:t xml:space="preserve">Book Fair </w:t>
      </w:r>
      <w:r w:rsidRPr="000C0AA7">
        <w:rPr>
          <w:rFonts w:eastAsia="Times New Roman"/>
          <w:color w:val="0D0D0D" w:themeColor="text1" w:themeTint="F2"/>
          <w:sz w:val="28"/>
          <w:szCs w:val="28"/>
          <w:lang w:val="en"/>
        </w:rPr>
        <w:t>or in connection with</w:t>
      </w:r>
      <w:r w:rsidR="00497750" w:rsidRPr="000C0AA7">
        <w:rPr>
          <w:rFonts w:eastAsia="Times New Roman"/>
          <w:color w:val="0D0D0D" w:themeColor="text1" w:themeTint="F2"/>
          <w:sz w:val="28"/>
          <w:szCs w:val="28"/>
          <w:lang w:val="en"/>
        </w:rPr>
        <w:t xml:space="preserve"> it</w:t>
      </w:r>
      <w:r w:rsidRPr="000C0AA7">
        <w:rPr>
          <w:rFonts w:eastAsia="Times New Roman"/>
          <w:color w:val="0D0D0D" w:themeColor="text1" w:themeTint="F2"/>
          <w:sz w:val="28"/>
          <w:szCs w:val="28"/>
          <w:lang w:val="en"/>
        </w:rPr>
        <w:t>, the Exhibitor is obliged to compensate the damage in full within five (5) banking days af</w:t>
      </w:r>
      <w:r w:rsidR="00F7026B" w:rsidRPr="000C0AA7">
        <w:rPr>
          <w:rFonts w:eastAsia="Times New Roman"/>
          <w:color w:val="0D0D0D" w:themeColor="text1" w:themeTint="F2"/>
          <w:sz w:val="28"/>
          <w:szCs w:val="28"/>
          <w:lang w:val="en"/>
        </w:rPr>
        <w:t>ter the Organizer or a person who was harmed</w:t>
      </w:r>
      <w:r w:rsidRPr="000C0AA7">
        <w:rPr>
          <w:rFonts w:eastAsia="Times New Roman"/>
          <w:color w:val="0D0D0D" w:themeColor="text1" w:themeTint="F2"/>
          <w:sz w:val="28"/>
          <w:szCs w:val="28"/>
          <w:lang w:val="en"/>
        </w:rPr>
        <w:t xml:space="preserve"> </w:t>
      </w:r>
      <w:r w:rsidR="00F7026B" w:rsidRPr="000C0AA7">
        <w:rPr>
          <w:rFonts w:eastAsia="Times New Roman"/>
          <w:color w:val="0D0D0D" w:themeColor="text1" w:themeTint="F2"/>
          <w:sz w:val="28"/>
          <w:szCs w:val="28"/>
          <w:lang w:val="en"/>
        </w:rPr>
        <w:t xml:space="preserve">provides invoice or other </w:t>
      </w:r>
      <w:r w:rsidRPr="000C0AA7">
        <w:rPr>
          <w:rFonts w:eastAsia="Times New Roman"/>
          <w:color w:val="0D0D0D" w:themeColor="text1" w:themeTint="F2"/>
          <w:sz w:val="28"/>
          <w:szCs w:val="28"/>
          <w:lang w:val="en"/>
        </w:rPr>
        <w:t xml:space="preserve"> supporting documents.</w:t>
      </w:r>
    </w:p>
    <w:p w14:paraId="6B0F018A" w14:textId="77777777" w:rsidR="00C1158A" w:rsidRPr="000C0AA7" w:rsidRDefault="00C1158A" w:rsidP="00AB0204">
      <w:pPr>
        <w:jc w:val="both"/>
        <w:textAlignment w:val="top"/>
        <w:rPr>
          <w:rFonts w:eastAsia="Times New Roman"/>
          <w:color w:val="0D0D0D" w:themeColor="text1" w:themeTint="F2"/>
          <w:sz w:val="28"/>
          <w:szCs w:val="28"/>
          <w:lang w:val="en"/>
        </w:rPr>
      </w:pPr>
    </w:p>
    <w:p w14:paraId="39BAFAED" w14:textId="77777777" w:rsidR="00C1158A" w:rsidRPr="000C0AA7" w:rsidRDefault="00C1158A" w:rsidP="00AB0204">
      <w:pPr>
        <w:jc w:val="both"/>
        <w:textAlignment w:val="top"/>
        <w:rPr>
          <w:rFonts w:eastAsia="Times New Roman"/>
          <w:color w:val="0D0D0D" w:themeColor="text1" w:themeTint="F2"/>
          <w:sz w:val="28"/>
          <w:szCs w:val="28"/>
          <w:lang w:val="en-US"/>
        </w:rPr>
      </w:pPr>
      <w:r w:rsidRPr="000C0AA7">
        <w:rPr>
          <w:rFonts w:eastAsia="Times New Roman"/>
          <w:color w:val="0D0D0D" w:themeColor="text1" w:themeTint="F2"/>
          <w:sz w:val="28"/>
          <w:szCs w:val="28"/>
          <w:lang w:val="en-US"/>
        </w:rPr>
        <w:t xml:space="preserve">7.4. </w:t>
      </w:r>
      <w:r w:rsidR="00E86B20" w:rsidRPr="000C0AA7">
        <w:rPr>
          <w:rFonts w:eastAsia="Times New Roman"/>
          <w:color w:val="0D0D0D" w:themeColor="text1" w:themeTint="F2"/>
          <w:sz w:val="28"/>
          <w:szCs w:val="28"/>
          <w:lang w:val="en-US"/>
        </w:rPr>
        <w:t>Issues not specified in the</w:t>
      </w:r>
      <w:r w:rsidRPr="000C0AA7">
        <w:rPr>
          <w:rFonts w:eastAsia="Times New Roman"/>
          <w:color w:val="0D0D0D" w:themeColor="text1" w:themeTint="F2"/>
          <w:sz w:val="28"/>
          <w:szCs w:val="28"/>
          <w:lang w:val="en-US"/>
        </w:rPr>
        <w:t xml:space="preserve"> Terms</w:t>
      </w:r>
      <w:r w:rsidR="00E86B20" w:rsidRPr="000C0AA7">
        <w:rPr>
          <w:rFonts w:eastAsia="Times New Roman"/>
          <w:color w:val="0D0D0D" w:themeColor="text1" w:themeTint="F2"/>
          <w:sz w:val="28"/>
          <w:szCs w:val="28"/>
          <w:lang w:val="en-US"/>
        </w:rPr>
        <w:t xml:space="preserve"> &amp; Conditions</w:t>
      </w:r>
      <w:r w:rsidRPr="000C0AA7">
        <w:rPr>
          <w:rFonts w:eastAsia="Times New Roman"/>
          <w:color w:val="0D0D0D" w:themeColor="text1" w:themeTint="F2"/>
          <w:sz w:val="28"/>
          <w:szCs w:val="28"/>
          <w:lang w:val="en-US"/>
        </w:rPr>
        <w:t xml:space="preserve"> of Participation and arising in the course of preparation for the exhibition and during the Exhibition shall be resolved by agreement with the Organizer.</w:t>
      </w:r>
    </w:p>
    <w:p w14:paraId="5539303C" w14:textId="77777777" w:rsidR="00C1158A" w:rsidRPr="000C0AA7" w:rsidRDefault="00C1158A" w:rsidP="00AB0204">
      <w:pPr>
        <w:jc w:val="both"/>
        <w:textAlignment w:val="top"/>
        <w:rPr>
          <w:rFonts w:eastAsia="Times New Roman"/>
          <w:color w:val="0D0D0D" w:themeColor="text1" w:themeTint="F2"/>
          <w:sz w:val="28"/>
          <w:szCs w:val="28"/>
          <w:lang w:val="en-US"/>
        </w:rPr>
      </w:pPr>
    </w:p>
    <w:p w14:paraId="0DFC5B58" w14:textId="5B05CE9D" w:rsidR="00C1158A" w:rsidRPr="0096699C" w:rsidRDefault="00C1158A" w:rsidP="00AB0204">
      <w:pPr>
        <w:jc w:val="both"/>
        <w:textAlignment w:val="top"/>
        <w:rPr>
          <w:rFonts w:eastAsia="Times New Roman"/>
          <w:color w:val="777777"/>
          <w:sz w:val="28"/>
          <w:szCs w:val="28"/>
          <w:lang w:val="en-US"/>
        </w:rPr>
      </w:pPr>
      <w:r w:rsidRPr="000C0AA7">
        <w:rPr>
          <w:rFonts w:eastAsia="Times New Roman"/>
          <w:color w:val="0D0D0D" w:themeColor="text1" w:themeTint="F2"/>
          <w:sz w:val="28"/>
          <w:szCs w:val="28"/>
          <w:lang w:val="en-US"/>
        </w:rPr>
        <w:lastRenderedPageBreak/>
        <w:t>7</w:t>
      </w:r>
      <w:r w:rsidR="00E86B20" w:rsidRPr="000C0AA7">
        <w:rPr>
          <w:rFonts w:eastAsia="Times New Roman"/>
          <w:color w:val="0D0D0D" w:themeColor="text1" w:themeTint="F2"/>
          <w:sz w:val="28"/>
          <w:szCs w:val="28"/>
          <w:lang w:val="en-US"/>
        </w:rPr>
        <w:t>.5. All disputes and claims which cannot be settled by the Organizer and E</w:t>
      </w:r>
      <w:r w:rsidRPr="000C0AA7">
        <w:rPr>
          <w:rFonts w:eastAsia="Times New Roman"/>
          <w:color w:val="0D0D0D" w:themeColor="text1" w:themeTint="F2"/>
          <w:sz w:val="28"/>
          <w:szCs w:val="28"/>
          <w:lang w:val="en-US"/>
        </w:rPr>
        <w:t xml:space="preserve">xhibitor, </w:t>
      </w:r>
      <w:r w:rsidR="00E86B20" w:rsidRPr="000C0AA7">
        <w:rPr>
          <w:rFonts w:eastAsia="Times New Roman"/>
          <w:color w:val="0D0D0D" w:themeColor="text1" w:themeTint="F2"/>
          <w:sz w:val="28"/>
          <w:szCs w:val="28"/>
          <w:lang w:val="en-US"/>
        </w:rPr>
        <w:t xml:space="preserve">will be </w:t>
      </w:r>
      <w:r w:rsidRPr="000C0AA7">
        <w:rPr>
          <w:rFonts w:eastAsia="Times New Roman"/>
          <w:color w:val="0D0D0D" w:themeColor="text1" w:themeTint="F2"/>
          <w:sz w:val="28"/>
          <w:szCs w:val="28"/>
          <w:lang w:val="en-US"/>
        </w:rPr>
        <w:t xml:space="preserve">settled in the court </w:t>
      </w:r>
      <w:r w:rsidR="00FC5F22" w:rsidRPr="000C0AA7">
        <w:rPr>
          <w:rFonts w:eastAsia="Times New Roman"/>
          <w:color w:val="0D0D0D" w:themeColor="text1" w:themeTint="F2"/>
          <w:sz w:val="28"/>
          <w:szCs w:val="28"/>
          <w:lang w:val="en-US"/>
        </w:rPr>
        <w:t>belong</w:t>
      </w:r>
      <w:r w:rsidRPr="000C0AA7">
        <w:rPr>
          <w:rFonts w:eastAsia="Times New Roman"/>
          <w:color w:val="0D0D0D" w:themeColor="text1" w:themeTint="F2"/>
          <w:sz w:val="28"/>
          <w:szCs w:val="28"/>
          <w:lang w:val="en-US"/>
        </w:rPr>
        <w:t xml:space="preserve">ing to the Organizer's location (the Republic </w:t>
      </w:r>
      <w:proofErr w:type="gramStart"/>
      <w:r w:rsidRPr="000C0AA7">
        <w:rPr>
          <w:rFonts w:eastAsia="Times New Roman"/>
          <w:color w:val="0D0D0D" w:themeColor="text1" w:themeTint="F2"/>
          <w:sz w:val="28"/>
          <w:szCs w:val="28"/>
          <w:lang w:val="en-US"/>
        </w:rPr>
        <w:t xml:space="preserve">of </w:t>
      </w:r>
      <w:r w:rsidR="0096699C" w:rsidRPr="000C0AA7">
        <w:rPr>
          <w:rFonts w:eastAsia="Times New Roman"/>
          <w:color w:val="0D0D0D" w:themeColor="text1" w:themeTint="F2"/>
          <w:sz w:val="28"/>
          <w:szCs w:val="28"/>
          <w:lang w:val="en-US"/>
        </w:rPr>
        <w:t xml:space="preserve"> </w:t>
      </w:r>
      <w:r w:rsidR="002F2D44">
        <w:rPr>
          <w:rFonts w:eastAsia="Times New Roman"/>
          <w:color w:val="0D0D0D" w:themeColor="text1" w:themeTint="F2"/>
          <w:sz w:val="28"/>
          <w:szCs w:val="28"/>
          <w:lang w:val="en-US"/>
        </w:rPr>
        <w:t>Kazakhstan</w:t>
      </w:r>
      <w:proofErr w:type="gramEnd"/>
      <w:r w:rsidR="002F2D44">
        <w:rPr>
          <w:rFonts w:eastAsia="Times New Roman"/>
          <w:color w:val="0D0D0D" w:themeColor="text1" w:themeTint="F2"/>
          <w:sz w:val="28"/>
          <w:szCs w:val="28"/>
          <w:lang w:val="en-US"/>
        </w:rPr>
        <w:t xml:space="preserve">, </w:t>
      </w:r>
      <w:r w:rsidRPr="000C0AA7">
        <w:rPr>
          <w:rFonts w:eastAsia="Times New Roman"/>
          <w:color w:val="0D0D0D" w:themeColor="text1" w:themeTint="F2"/>
          <w:sz w:val="28"/>
          <w:szCs w:val="28"/>
          <w:lang w:val="en-US"/>
        </w:rPr>
        <w:t xml:space="preserve"> </w:t>
      </w:r>
      <w:r w:rsidR="00E97F55">
        <w:rPr>
          <w:rFonts w:eastAsia="Times New Roman"/>
          <w:color w:val="0D0D0D" w:themeColor="text1" w:themeTint="F2"/>
          <w:sz w:val="28"/>
          <w:szCs w:val="28"/>
          <w:lang w:val="en-US"/>
        </w:rPr>
        <w:t>Astana</w:t>
      </w:r>
      <w:r w:rsidR="008D37BF">
        <w:rPr>
          <w:rFonts w:eastAsia="Times New Roman"/>
          <w:color w:val="0D0D0D" w:themeColor="text1" w:themeTint="F2"/>
          <w:sz w:val="28"/>
          <w:szCs w:val="28"/>
          <w:lang w:val="en-US"/>
        </w:rPr>
        <w:t xml:space="preserve"> </w:t>
      </w:r>
      <w:r w:rsidRPr="000C0AA7">
        <w:rPr>
          <w:rFonts w:eastAsia="Times New Roman"/>
          <w:color w:val="0D0D0D" w:themeColor="text1" w:themeTint="F2"/>
          <w:sz w:val="28"/>
          <w:szCs w:val="28"/>
          <w:lang w:val="en-US"/>
        </w:rPr>
        <w:t>city).</w:t>
      </w:r>
    </w:p>
    <w:p w14:paraId="254907E0" w14:textId="77777777" w:rsidR="005038E4" w:rsidRPr="0096699C" w:rsidRDefault="005038E4" w:rsidP="00AB0204">
      <w:pPr>
        <w:jc w:val="both"/>
        <w:textAlignment w:val="top"/>
        <w:rPr>
          <w:vanish/>
          <w:color w:val="222222"/>
          <w:sz w:val="28"/>
          <w:szCs w:val="28"/>
          <w:lang w:val="en-US"/>
        </w:rPr>
      </w:pPr>
      <w:r w:rsidRPr="0096699C">
        <w:rPr>
          <w:vanish/>
          <w:color w:val="222222"/>
          <w:sz w:val="28"/>
          <w:szCs w:val="28"/>
        </w:rPr>
        <w:t>Отменить</w:t>
      </w:r>
      <w:r w:rsidRPr="0096699C">
        <w:rPr>
          <w:vanish/>
          <w:color w:val="222222"/>
          <w:sz w:val="28"/>
          <w:szCs w:val="28"/>
          <w:lang w:val="en-US"/>
        </w:rPr>
        <w:t xml:space="preserve"> </w:t>
      </w:r>
      <w:r w:rsidRPr="0096699C">
        <w:rPr>
          <w:vanish/>
          <w:color w:val="222222"/>
          <w:sz w:val="28"/>
          <w:szCs w:val="28"/>
        </w:rPr>
        <w:t>изменения</w:t>
      </w:r>
    </w:p>
    <w:p w14:paraId="7DBFEC18" w14:textId="77777777" w:rsidR="005038E4" w:rsidRPr="0096699C" w:rsidRDefault="005038E4" w:rsidP="00AB0204">
      <w:pPr>
        <w:jc w:val="both"/>
        <w:textAlignment w:val="top"/>
        <w:rPr>
          <w:rStyle w:val="a3"/>
          <w:vanish/>
          <w:sz w:val="28"/>
          <w:szCs w:val="28"/>
          <w:lang w:val="en-US"/>
        </w:rPr>
      </w:pPr>
      <w:r w:rsidRPr="0096699C">
        <w:rPr>
          <w:vanish/>
          <w:color w:val="222222"/>
          <w:sz w:val="28"/>
          <w:szCs w:val="28"/>
        </w:rPr>
        <w:fldChar w:fldCharType="begin"/>
      </w:r>
      <w:r w:rsidRPr="0096699C">
        <w:rPr>
          <w:vanish/>
          <w:color w:val="222222"/>
          <w:sz w:val="28"/>
          <w:szCs w:val="28"/>
          <w:lang w:val="en-US"/>
        </w:rPr>
        <w:instrText xml:space="preserve"> HYPERLINK "https://translate.google.ru/community?source=t-user-edit" </w:instrText>
      </w:r>
      <w:r w:rsidRPr="0096699C">
        <w:rPr>
          <w:vanish/>
          <w:color w:val="222222"/>
          <w:sz w:val="28"/>
          <w:szCs w:val="28"/>
        </w:rPr>
        <w:fldChar w:fldCharType="separate"/>
      </w:r>
    </w:p>
    <w:p w14:paraId="46D15F1C" w14:textId="77777777" w:rsidR="005038E4" w:rsidRPr="0096699C" w:rsidRDefault="005038E4" w:rsidP="00AB0204">
      <w:pPr>
        <w:jc w:val="both"/>
        <w:textAlignment w:val="top"/>
        <w:rPr>
          <w:rStyle w:val="a3"/>
          <w:vanish/>
          <w:sz w:val="28"/>
          <w:szCs w:val="28"/>
          <w:lang w:val="en-US"/>
        </w:rPr>
      </w:pPr>
      <w:r w:rsidRPr="0096699C">
        <w:rPr>
          <w:rStyle w:val="a3"/>
          <w:vanish/>
          <w:sz w:val="28"/>
          <w:szCs w:val="28"/>
        </w:rPr>
        <w:t>Помогите</w:t>
      </w:r>
      <w:r w:rsidRPr="0096699C">
        <w:rPr>
          <w:rStyle w:val="a3"/>
          <w:vanish/>
          <w:sz w:val="28"/>
          <w:szCs w:val="28"/>
          <w:lang w:val="en-US"/>
        </w:rPr>
        <w:t xml:space="preserve"> </w:t>
      </w:r>
      <w:r w:rsidRPr="0096699C">
        <w:rPr>
          <w:rStyle w:val="a3"/>
          <w:vanish/>
          <w:sz w:val="28"/>
          <w:szCs w:val="28"/>
        </w:rPr>
        <w:t>нам</w:t>
      </w:r>
      <w:r w:rsidRPr="0096699C">
        <w:rPr>
          <w:rStyle w:val="a3"/>
          <w:vanish/>
          <w:sz w:val="28"/>
          <w:szCs w:val="28"/>
          <w:lang w:val="en-US"/>
        </w:rPr>
        <w:t xml:space="preserve"> </w:t>
      </w:r>
      <w:r w:rsidRPr="0096699C">
        <w:rPr>
          <w:rStyle w:val="a3"/>
          <w:vanish/>
          <w:sz w:val="28"/>
          <w:szCs w:val="28"/>
        </w:rPr>
        <w:t>повысить</w:t>
      </w:r>
      <w:r w:rsidRPr="0096699C">
        <w:rPr>
          <w:rStyle w:val="a3"/>
          <w:vanish/>
          <w:sz w:val="28"/>
          <w:szCs w:val="28"/>
          <w:lang w:val="en-US"/>
        </w:rPr>
        <w:t xml:space="preserve"> </w:t>
      </w:r>
      <w:r w:rsidRPr="0096699C">
        <w:rPr>
          <w:rStyle w:val="a3"/>
          <w:vanish/>
          <w:sz w:val="28"/>
          <w:szCs w:val="28"/>
        </w:rPr>
        <w:t>качество</w:t>
      </w:r>
      <w:r w:rsidRPr="0096699C">
        <w:rPr>
          <w:rStyle w:val="a3"/>
          <w:vanish/>
          <w:sz w:val="28"/>
          <w:szCs w:val="28"/>
          <w:lang w:val="en-US"/>
        </w:rPr>
        <w:t xml:space="preserve"> </w:t>
      </w:r>
      <w:r w:rsidRPr="0096699C">
        <w:rPr>
          <w:rStyle w:val="a3"/>
          <w:vanish/>
          <w:sz w:val="28"/>
          <w:szCs w:val="28"/>
        </w:rPr>
        <w:t>перевода</w:t>
      </w:r>
    </w:p>
    <w:p w14:paraId="693AA1E4" w14:textId="77777777" w:rsidR="005038E4" w:rsidRPr="0096699C" w:rsidRDefault="005038E4" w:rsidP="00AB0204">
      <w:pPr>
        <w:jc w:val="both"/>
        <w:textAlignment w:val="top"/>
        <w:rPr>
          <w:rStyle w:val="a3"/>
          <w:vanish/>
          <w:sz w:val="28"/>
          <w:szCs w:val="28"/>
          <w:lang w:val="en-US"/>
        </w:rPr>
      </w:pPr>
      <w:r w:rsidRPr="0096699C">
        <w:rPr>
          <w:rStyle w:val="a3"/>
          <w:vanish/>
          <w:sz w:val="28"/>
          <w:szCs w:val="28"/>
        </w:rPr>
        <w:t>Спасибо</w:t>
      </w:r>
      <w:r w:rsidRPr="0096699C">
        <w:rPr>
          <w:rStyle w:val="a3"/>
          <w:vanish/>
          <w:sz w:val="28"/>
          <w:szCs w:val="28"/>
          <w:lang w:val="en-US"/>
        </w:rPr>
        <w:t>!</w:t>
      </w:r>
    </w:p>
    <w:p w14:paraId="0961972D" w14:textId="77777777" w:rsidR="005038E4" w:rsidRPr="0096699C" w:rsidRDefault="005038E4" w:rsidP="00AB0204">
      <w:pPr>
        <w:jc w:val="both"/>
        <w:textAlignment w:val="top"/>
        <w:rPr>
          <w:vanish/>
          <w:color w:val="222222"/>
          <w:sz w:val="28"/>
          <w:szCs w:val="28"/>
          <w:lang w:val="en-US"/>
        </w:rPr>
      </w:pPr>
      <w:r w:rsidRPr="0096699C">
        <w:rPr>
          <w:color w:val="222222"/>
          <w:sz w:val="28"/>
          <w:szCs w:val="28"/>
          <w:lang w:val="en-US"/>
        </w:rPr>
        <w:fldChar w:fldCharType="end"/>
      </w:r>
    </w:p>
    <w:p w14:paraId="7FF149AC" w14:textId="77777777" w:rsidR="005038E4" w:rsidRPr="0096699C" w:rsidRDefault="005038E4" w:rsidP="00AB0204">
      <w:pPr>
        <w:jc w:val="both"/>
        <w:textAlignment w:val="top"/>
        <w:rPr>
          <w:vanish/>
          <w:color w:val="222222"/>
          <w:sz w:val="28"/>
          <w:szCs w:val="28"/>
          <w:lang w:val="en-US"/>
        </w:rPr>
      </w:pPr>
      <w:r w:rsidRPr="0096699C">
        <w:rPr>
          <w:vanish/>
          <w:color w:val="222222"/>
          <w:sz w:val="28"/>
          <w:szCs w:val="28"/>
        </w:rPr>
        <w:t>Предложенный</w:t>
      </w:r>
      <w:r w:rsidRPr="0096699C">
        <w:rPr>
          <w:vanish/>
          <w:color w:val="222222"/>
          <w:sz w:val="28"/>
          <w:szCs w:val="28"/>
          <w:lang w:val="en-US"/>
        </w:rPr>
        <w:t xml:space="preserve"> </w:t>
      </w:r>
      <w:r w:rsidRPr="0096699C">
        <w:rPr>
          <w:vanish/>
          <w:color w:val="222222"/>
          <w:sz w:val="28"/>
          <w:szCs w:val="28"/>
        </w:rPr>
        <w:t>вами</w:t>
      </w:r>
      <w:r w:rsidRPr="0096699C">
        <w:rPr>
          <w:vanish/>
          <w:color w:val="222222"/>
          <w:sz w:val="28"/>
          <w:szCs w:val="28"/>
          <w:lang w:val="en-US"/>
        </w:rPr>
        <w:t xml:space="preserve"> </w:t>
      </w:r>
      <w:r w:rsidRPr="0096699C">
        <w:rPr>
          <w:vanish/>
          <w:color w:val="222222"/>
          <w:sz w:val="28"/>
          <w:szCs w:val="28"/>
        </w:rPr>
        <w:t>текст</w:t>
      </w:r>
      <w:r w:rsidRPr="0096699C">
        <w:rPr>
          <w:vanish/>
          <w:color w:val="222222"/>
          <w:sz w:val="28"/>
          <w:szCs w:val="28"/>
          <w:lang w:val="en-US"/>
        </w:rPr>
        <w:t xml:space="preserve"> </w:t>
      </w:r>
      <w:r w:rsidRPr="0096699C">
        <w:rPr>
          <w:vanish/>
          <w:color w:val="222222"/>
          <w:sz w:val="28"/>
          <w:szCs w:val="28"/>
        </w:rPr>
        <w:t>будет</w:t>
      </w:r>
      <w:r w:rsidRPr="0096699C">
        <w:rPr>
          <w:vanish/>
          <w:color w:val="222222"/>
          <w:sz w:val="28"/>
          <w:szCs w:val="28"/>
          <w:lang w:val="en-US"/>
        </w:rPr>
        <w:t xml:space="preserve"> </w:t>
      </w:r>
      <w:r w:rsidRPr="0096699C">
        <w:rPr>
          <w:vanish/>
          <w:color w:val="222222"/>
          <w:sz w:val="28"/>
          <w:szCs w:val="28"/>
        </w:rPr>
        <w:t>использоваться</w:t>
      </w:r>
      <w:r w:rsidRPr="0096699C">
        <w:rPr>
          <w:vanish/>
          <w:color w:val="222222"/>
          <w:sz w:val="28"/>
          <w:szCs w:val="28"/>
          <w:lang w:val="en-US"/>
        </w:rPr>
        <w:t xml:space="preserve"> </w:t>
      </w:r>
      <w:r w:rsidRPr="0096699C">
        <w:rPr>
          <w:vanish/>
          <w:color w:val="222222"/>
          <w:sz w:val="28"/>
          <w:szCs w:val="28"/>
        </w:rPr>
        <w:t>для</w:t>
      </w:r>
      <w:r w:rsidRPr="0096699C">
        <w:rPr>
          <w:vanish/>
          <w:color w:val="222222"/>
          <w:sz w:val="28"/>
          <w:szCs w:val="28"/>
          <w:lang w:val="en-US"/>
        </w:rPr>
        <w:t xml:space="preserve"> </w:t>
      </w:r>
      <w:r w:rsidRPr="0096699C">
        <w:rPr>
          <w:vanish/>
          <w:color w:val="222222"/>
          <w:sz w:val="28"/>
          <w:szCs w:val="28"/>
        </w:rPr>
        <w:t>улучшения</w:t>
      </w:r>
      <w:r w:rsidRPr="0096699C">
        <w:rPr>
          <w:vanish/>
          <w:color w:val="222222"/>
          <w:sz w:val="28"/>
          <w:szCs w:val="28"/>
          <w:lang w:val="en-US"/>
        </w:rPr>
        <w:t xml:space="preserve"> </w:t>
      </w:r>
      <w:r w:rsidRPr="0096699C">
        <w:rPr>
          <w:vanish/>
          <w:color w:val="222222"/>
          <w:sz w:val="28"/>
          <w:szCs w:val="28"/>
        </w:rPr>
        <w:t>качества</w:t>
      </w:r>
      <w:r w:rsidRPr="0096699C">
        <w:rPr>
          <w:vanish/>
          <w:color w:val="222222"/>
          <w:sz w:val="28"/>
          <w:szCs w:val="28"/>
          <w:lang w:val="en-US"/>
        </w:rPr>
        <w:t xml:space="preserve"> </w:t>
      </w:r>
      <w:r w:rsidRPr="0096699C">
        <w:rPr>
          <w:vanish/>
          <w:color w:val="222222"/>
          <w:sz w:val="28"/>
          <w:szCs w:val="28"/>
        </w:rPr>
        <w:t>машинного</w:t>
      </w:r>
      <w:r w:rsidRPr="0096699C">
        <w:rPr>
          <w:vanish/>
          <w:color w:val="222222"/>
          <w:sz w:val="28"/>
          <w:szCs w:val="28"/>
          <w:lang w:val="en-US"/>
        </w:rPr>
        <w:t xml:space="preserve"> </w:t>
      </w:r>
      <w:r w:rsidRPr="0096699C">
        <w:rPr>
          <w:vanish/>
          <w:color w:val="222222"/>
          <w:sz w:val="28"/>
          <w:szCs w:val="28"/>
        </w:rPr>
        <w:t>перевода</w:t>
      </w:r>
      <w:r w:rsidRPr="0096699C">
        <w:rPr>
          <w:vanish/>
          <w:color w:val="222222"/>
          <w:sz w:val="28"/>
          <w:szCs w:val="28"/>
          <w:lang w:val="en-US"/>
        </w:rPr>
        <w:t xml:space="preserve">. </w:t>
      </w:r>
      <w:r w:rsidRPr="0096699C">
        <w:rPr>
          <w:vanish/>
          <w:color w:val="222222"/>
          <w:sz w:val="28"/>
          <w:szCs w:val="28"/>
        </w:rPr>
        <w:t>Кроме</w:t>
      </w:r>
      <w:r w:rsidRPr="0096699C">
        <w:rPr>
          <w:vanish/>
          <w:color w:val="222222"/>
          <w:sz w:val="28"/>
          <w:szCs w:val="28"/>
          <w:lang w:val="en-US"/>
        </w:rPr>
        <w:t xml:space="preserve"> </w:t>
      </w:r>
      <w:r w:rsidRPr="0096699C">
        <w:rPr>
          <w:vanish/>
          <w:color w:val="222222"/>
          <w:sz w:val="28"/>
          <w:szCs w:val="28"/>
        </w:rPr>
        <w:t>того</w:t>
      </w:r>
      <w:r w:rsidRPr="0096699C">
        <w:rPr>
          <w:vanish/>
          <w:color w:val="222222"/>
          <w:sz w:val="28"/>
          <w:szCs w:val="28"/>
          <w:lang w:val="en-US"/>
        </w:rPr>
        <w:t xml:space="preserve">, </w:t>
      </w:r>
      <w:r w:rsidRPr="0096699C">
        <w:rPr>
          <w:vanish/>
          <w:color w:val="222222"/>
          <w:sz w:val="28"/>
          <w:szCs w:val="28"/>
        </w:rPr>
        <w:t>он</w:t>
      </w:r>
      <w:r w:rsidRPr="0096699C">
        <w:rPr>
          <w:vanish/>
          <w:color w:val="222222"/>
          <w:sz w:val="28"/>
          <w:szCs w:val="28"/>
          <w:lang w:val="en-US"/>
        </w:rPr>
        <w:t xml:space="preserve"> </w:t>
      </w:r>
      <w:r w:rsidRPr="0096699C">
        <w:rPr>
          <w:vanish/>
          <w:color w:val="222222"/>
          <w:sz w:val="28"/>
          <w:szCs w:val="28"/>
        </w:rPr>
        <w:t>может</w:t>
      </w:r>
      <w:r w:rsidRPr="0096699C">
        <w:rPr>
          <w:vanish/>
          <w:color w:val="222222"/>
          <w:sz w:val="28"/>
          <w:szCs w:val="28"/>
          <w:lang w:val="en-US"/>
        </w:rPr>
        <w:t xml:space="preserve"> </w:t>
      </w:r>
      <w:r w:rsidRPr="0096699C">
        <w:rPr>
          <w:vanish/>
          <w:color w:val="222222"/>
          <w:sz w:val="28"/>
          <w:szCs w:val="28"/>
        </w:rPr>
        <w:t>быть</w:t>
      </w:r>
      <w:r w:rsidRPr="0096699C">
        <w:rPr>
          <w:vanish/>
          <w:color w:val="222222"/>
          <w:sz w:val="28"/>
          <w:szCs w:val="28"/>
          <w:lang w:val="en-US"/>
        </w:rPr>
        <w:t xml:space="preserve"> </w:t>
      </w:r>
      <w:r w:rsidRPr="0096699C">
        <w:rPr>
          <w:vanish/>
          <w:color w:val="222222"/>
          <w:sz w:val="28"/>
          <w:szCs w:val="28"/>
        </w:rPr>
        <w:t>анонимно</w:t>
      </w:r>
      <w:r w:rsidRPr="0096699C">
        <w:rPr>
          <w:vanish/>
          <w:color w:val="222222"/>
          <w:sz w:val="28"/>
          <w:szCs w:val="28"/>
          <w:lang w:val="en-US"/>
        </w:rPr>
        <w:t xml:space="preserve"> </w:t>
      </w:r>
      <w:r w:rsidRPr="0096699C">
        <w:rPr>
          <w:vanish/>
          <w:color w:val="222222"/>
          <w:sz w:val="28"/>
          <w:szCs w:val="28"/>
        </w:rPr>
        <w:t>показан</w:t>
      </w:r>
      <w:r w:rsidRPr="0096699C">
        <w:rPr>
          <w:vanish/>
          <w:color w:val="222222"/>
          <w:sz w:val="28"/>
          <w:szCs w:val="28"/>
          <w:lang w:val="en-US"/>
        </w:rPr>
        <w:t xml:space="preserve"> </w:t>
      </w:r>
      <w:r w:rsidRPr="0096699C">
        <w:rPr>
          <w:vanish/>
          <w:color w:val="222222"/>
          <w:sz w:val="28"/>
          <w:szCs w:val="28"/>
        </w:rPr>
        <w:t>другим</w:t>
      </w:r>
      <w:r w:rsidRPr="0096699C">
        <w:rPr>
          <w:vanish/>
          <w:color w:val="222222"/>
          <w:sz w:val="28"/>
          <w:szCs w:val="28"/>
          <w:lang w:val="en-US"/>
        </w:rPr>
        <w:t xml:space="preserve"> </w:t>
      </w:r>
      <w:r w:rsidRPr="0096699C">
        <w:rPr>
          <w:vanish/>
          <w:color w:val="222222"/>
          <w:sz w:val="28"/>
          <w:szCs w:val="28"/>
        </w:rPr>
        <w:t>пользователям</w:t>
      </w:r>
      <w:r w:rsidRPr="0096699C">
        <w:rPr>
          <w:vanish/>
          <w:color w:val="222222"/>
          <w:sz w:val="28"/>
          <w:szCs w:val="28"/>
          <w:lang w:val="en-US"/>
        </w:rPr>
        <w:t>.</w:t>
      </w:r>
    </w:p>
    <w:p w14:paraId="66A451C1" w14:textId="77777777" w:rsidR="005038E4" w:rsidRPr="0096699C" w:rsidRDefault="005038E4" w:rsidP="00AB0204">
      <w:pPr>
        <w:jc w:val="both"/>
        <w:textAlignment w:val="top"/>
        <w:rPr>
          <w:vanish/>
          <w:color w:val="222222"/>
          <w:sz w:val="28"/>
          <w:szCs w:val="28"/>
          <w:lang w:val="en-US"/>
        </w:rPr>
      </w:pPr>
      <w:r w:rsidRPr="0096699C">
        <w:rPr>
          <w:vanish/>
          <w:color w:val="222222"/>
          <w:sz w:val="28"/>
          <w:szCs w:val="28"/>
        </w:rPr>
        <w:t>Предложить</w:t>
      </w:r>
      <w:r w:rsidRPr="0096699C">
        <w:rPr>
          <w:vanish/>
          <w:color w:val="222222"/>
          <w:sz w:val="28"/>
          <w:szCs w:val="28"/>
          <w:lang w:val="en-US"/>
        </w:rPr>
        <w:t xml:space="preserve"> </w:t>
      </w:r>
      <w:r w:rsidRPr="0096699C">
        <w:rPr>
          <w:vanish/>
          <w:color w:val="222222"/>
          <w:sz w:val="28"/>
          <w:szCs w:val="28"/>
        </w:rPr>
        <w:t>перевод</w:t>
      </w:r>
    </w:p>
    <w:p w14:paraId="48E14622" w14:textId="77777777" w:rsidR="005038E4" w:rsidRPr="0096699C" w:rsidRDefault="005038E4" w:rsidP="00AB0204">
      <w:pPr>
        <w:jc w:val="both"/>
        <w:textAlignment w:val="top"/>
        <w:rPr>
          <w:vanish/>
          <w:color w:val="222222"/>
          <w:sz w:val="28"/>
          <w:szCs w:val="28"/>
          <w:lang w:val="en-US"/>
        </w:rPr>
      </w:pPr>
      <w:r w:rsidRPr="0096699C">
        <w:rPr>
          <w:vanish/>
          <w:color w:val="222222"/>
          <w:sz w:val="28"/>
          <w:szCs w:val="28"/>
        </w:rPr>
        <w:t>Закрыть</w:t>
      </w:r>
    </w:p>
    <w:p w14:paraId="054C6B35" w14:textId="77777777" w:rsidR="005038E4" w:rsidRPr="0096699C" w:rsidRDefault="005038E4" w:rsidP="00AB0204">
      <w:pPr>
        <w:jc w:val="both"/>
        <w:textAlignment w:val="top"/>
        <w:rPr>
          <w:rStyle w:val="a3"/>
          <w:vanish/>
          <w:sz w:val="28"/>
          <w:szCs w:val="28"/>
          <w:lang w:val="en-US"/>
        </w:rPr>
      </w:pPr>
      <w:r w:rsidRPr="0096699C">
        <w:rPr>
          <w:vanish/>
          <w:color w:val="222222"/>
          <w:sz w:val="28"/>
          <w:szCs w:val="28"/>
        </w:rPr>
        <w:fldChar w:fldCharType="begin"/>
      </w:r>
      <w:r w:rsidRPr="0096699C">
        <w:rPr>
          <w:vanish/>
          <w:color w:val="222222"/>
          <w:sz w:val="28"/>
          <w:szCs w:val="28"/>
          <w:lang w:val="en-US"/>
        </w:rPr>
        <w:instrText xml:space="preserve"> HYPERLINK "https://translate.google.ru/community?source=t-new-user" </w:instrText>
      </w:r>
      <w:r w:rsidRPr="0096699C">
        <w:rPr>
          <w:vanish/>
          <w:color w:val="222222"/>
          <w:sz w:val="28"/>
          <w:szCs w:val="28"/>
        </w:rPr>
        <w:fldChar w:fldCharType="separate"/>
      </w:r>
    </w:p>
    <w:p w14:paraId="5FB99676" w14:textId="77777777" w:rsidR="005038E4" w:rsidRPr="0096699C" w:rsidRDefault="005038E4" w:rsidP="00AB0204">
      <w:pPr>
        <w:jc w:val="both"/>
        <w:textAlignment w:val="top"/>
        <w:rPr>
          <w:rStyle w:val="a3"/>
          <w:vanish/>
          <w:sz w:val="28"/>
          <w:szCs w:val="28"/>
          <w:lang w:val="en-US"/>
        </w:rPr>
      </w:pPr>
      <w:r w:rsidRPr="0096699C">
        <w:rPr>
          <w:rStyle w:val="a3"/>
          <w:vanish/>
          <w:sz w:val="28"/>
          <w:szCs w:val="28"/>
        </w:rPr>
        <w:t>Помогите</w:t>
      </w:r>
      <w:r w:rsidRPr="0096699C">
        <w:rPr>
          <w:rStyle w:val="a3"/>
          <w:vanish/>
          <w:sz w:val="28"/>
          <w:szCs w:val="28"/>
          <w:lang w:val="en-US"/>
        </w:rPr>
        <w:t xml:space="preserve"> </w:t>
      </w:r>
      <w:r w:rsidRPr="0096699C">
        <w:rPr>
          <w:rStyle w:val="a3"/>
          <w:vanish/>
          <w:sz w:val="28"/>
          <w:szCs w:val="28"/>
        </w:rPr>
        <w:t>улучшить</w:t>
      </w:r>
      <w:r w:rsidRPr="0096699C">
        <w:rPr>
          <w:rStyle w:val="a3"/>
          <w:vanish/>
          <w:sz w:val="28"/>
          <w:szCs w:val="28"/>
          <w:lang w:val="en-US"/>
        </w:rPr>
        <w:t xml:space="preserve"> Google </w:t>
      </w:r>
      <w:r w:rsidRPr="0096699C">
        <w:rPr>
          <w:rStyle w:val="a3"/>
          <w:vanish/>
          <w:sz w:val="28"/>
          <w:szCs w:val="28"/>
        </w:rPr>
        <w:t>Переводчик</w:t>
      </w:r>
    </w:p>
    <w:p w14:paraId="6DCE0E46" w14:textId="77777777" w:rsidR="005038E4" w:rsidRPr="0096699C" w:rsidRDefault="005038E4" w:rsidP="00AB0204">
      <w:pPr>
        <w:jc w:val="both"/>
        <w:textAlignment w:val="top"/>
        <w:rPr>
          <w:rStyle w:val="a3"/>
          <w:vanish/>
          <w:sz w:val="28"/>
          <w:szCs w:val="28"/>
          <w:lang w:val="en-US"/>
        </w:rPr>
      </w:pPr>
      <w:r w:rsidRPr="0096699C">
        <w:rPr>
          <w:rStyle w:val="a3"/>
          <w:vanish/>
          <w:sz w:val="28"/>
          <w:szCs w:val="28"/>
        </w:rPr>
        <w:t>Присоединяйтесь</w:t>
      </w:r>
      <w:r w:rsidRPr="0096699C">
        <w:rPr>
          <w:rStyle w:val="a3"/>
          <w:vanish/>
          <w:sz w:val="28"/>
          <w:szCs w:val="28"/>
          <w:lang w:val="en-US"/>
        </w:rPr>
        <w:t xml:space="preserve"> </w:t>
      </w:r>
      <w:r w:rsidRPr="0096699C">
        <w:rPr>
          <w:rStyle w:val="a3"/>
          <w:vanish/>
          <w:sz w:val="28"/>
          <w:szCs w:val="28"/>
        </w:rPr>
        <w:t>к</w:t>
      </w:r>
      <w:r w:rsidRPr="0096699C">
        <w:rPr>
          <w:rStyle w:val="a3"/>
          <w:vanish/>
          <w:sz w:val="28"/>
          <w:szCs w:val="28"/>
          <w:lang w:val="en-US"/>
        </w:rPr>
        <w:t xml:space="preserve"> </w:t>
      </w:r>
      <w:r w:rsidRPr="0096699C">
        <w:rPr>
          <w:rStyle w:val="a3"/>
          <w:vanish/>
          <w:sz w:val="28"/>
          <w:szCs w:val="28"/>
        </w:rPr>
        <w:t>сообществу</w:t>
      </w:r>
      <w:r w:rsidRPr="0096699C">
        <w:rPr>
          <w:rStyle w:val="a3"/>
          <w:vanish/>
          <w:sz w:val="28"/>
          <w:szCs w:val="28"/>
          <w:lang w:val="en-US"/>
        </w:rPr>
        <w:t xml:space="preserve"> Google </w:t>
      </w:r>
      <w:r w:rsidRPr="0096699C">
        <w:rPr>
          <w:rStyle w:val="a3"/>
          <w:vanish/>
          <w:sz w:val="28"/>
          <w:szCs w:val="28"/>
        </w:rPr>
        <w:t>Переводчика</w:t>
      </w:r>
    </w:p>
    <w:p w14:paraId="1506725E" w14:textId="77777777" w:rsidR="005038E4" w:rsidRPr="0096699C" w:rsidRDefault="005038E4" w:rsidP="00AB0204">
      <w:pPr>
        <w:jc w:val="both"/>
        <w:textAlignment w:val="top"/>
        <w:rPr>
          <w:vanish/>
          <w:color w:val="222222"/>
          <w:sz w:val="28"/>
          <w:szCs w:val="28"/>
          <w:lang w:val="en-US"/>
        </w:rPr>
      </w:pPr>
      <w:r w:rsidRPr="0096699C">
        <w:rPr>
          <w:color w:val="222222"/>
          <w:sz w:val="28"/>
          <w:szCs w:val="28"/>
          <w:lang w:val="en-US"/>
        </w:rPr>
        <w:fldChar w:fldCharType="end"/>
      </w:r>
    </w:p>
    <w:p w14:paraId="335E3905" w14:textId="77777777" w:rsidR="005038E4" w:rsidRPr="0096699C" w:rsidRDefault="005038E4" w:rsidP="00AB0204">
      <w:pPr>
        <w:jc w:val="both"/>
        <w:textAlignment w:val="top"/>
        <w:rPr>
          <w:color w:val="222222"/>
          <w:sz w:val="28"/>
          <w:szCs w:val="28"/>
          <w:lang w:val="en-US"/>
        </w:rPr>
      </w:pPr>
      <w:r w:rsidRPr="0096699C">
        <w:rPr>
          <w:vanish/>
          <w:color w:val="222222"/>
          <w:sz w:val="28"/>
          <w:szCs w:val="28"/>
          <w:lang w:val="en-US"/>
        </w:rPr>
        <w:t xml:space="preserve">3.3.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срок</w:t>
      </w:r>
      <w:r w:rsidRPr="0096699C">
        <w:rPr>
          <w:vanish/>
          <w:color w:val="222222"/>
          <w:sz w:val="28"/>
          <w:szCs w:val="28"/>
          <w:lang w:val="en-US"/>
        </w:rPr>
        <w:t xml:space="preserve"> </w:t>
      </w:r>
      <w:r w:rsidRPr="0096699C">
        <w:rPr>
          <w:vanish/>
          <w:color w:val="222222"/>
          <w:sz w:val="28"/>
          <w:szCs w:val="28"/>
        </w:rPr>
        <w:t>не</w:t>
      </w:r>
      <w:r w:rsidRPr="0096699C">
        <w:rPr>
          <w:vanish/>
          <w:color w:val="222222"/>
          <w:sz w:val="28"/>
          <w:szCs w:val="28"/>
          <w:lang w:val="en-US"/>
        </w:rPr>
        <w:t xml:space="preserve"> </w:t>
      </w:r>
      <w:r w:rsidRPr="0096699C">
        <w:rPr>
          <w:vanish/>
          <w:color w:val="222222"/>
          <w:sz w:val="28"/>
          <w:szCs w:val="28"/>
        </w:rPr>
        <w:t>позднее</w:t>
      </w:r>
      <w:r w:rsidRPr="0096699C">
        <w:rPr>
          <w:vanish/>
          <w:color w:val="222222"/>
          <w:sz w:val="28"/>
          <w:szCs w:val="28"/>
          <w:lang w:val="en-US"/>
        </w:rPr>
        <w:t xml:space="preserve"> 1 </w:t>
      </w:r>
      <w:r w:rsidRPr="0096699C">
        <w:rPr>
          <w:vanish/>
          <w:color w:val="222222"/>
          <w:sz w:val="28"/>
          <w:szCs w:val="28"/>
        </w:rPr>
        <w:t>октября</w:t>
      </w:r>
      <w:r w:rsidRPr="0096699C">
        <w:rPr>
          <w:vanish/>
          <w:color w:val="222222"/>
          <w:sz w:val="28"/>
          <w:szCs w:val="28"/>
          <w:lang w:val="en-US"/>
        </w:rPr>
        <w:t xml:space="preserve"> 2016 </w:t>
      </w:r>
      <w:r w:rsidRPr="0096699C">
        <w:rPr>
          <w:vanish/>
          <w:color w:val="222222"/>
          <w:sz w:val="28"/>
          <w:szCs w:val="28"/>
        </w:rPr>
        <w:t>г</w:t>
      </w:r>
      <w:r w:rsidRPr="0096699C">
        <w:rPr>
          <w:vanish/>
          <w:color w:val="222222"/>
          <w:sz w:val="28"/>
          <w:szCs w:val="28"/>
          <w:lang w:val="en-US"/>
        </w:rPr>
        <w:t xml:space="preserve">. </w:t>
      </w:r>
      <w:r w:rsidRPr="0096699C">
        <w:rPr>
          <w:vanish/>
          <w:color w:val="222222"/>
          <w:sz w:val="28"/>
          <w:szCs w:val="28"/>
        </w:rPr>
        <w:t>Экспонент</w:t>
      </w:r>
      <w:r w:rsidRPr="0096699C">
        <w:rPr>
          <w:vanish/>
          <w:color w:val="222222"/>
          <w:sz w:val="28"/>
          <w:szCs w:val="28"/>
          <w:lang w:val="en-US"/>
        </w:rPr>
        <w:t xml:space="preserve"> </w:t>
      </w:r>
      <w:r w:rsidRPr="0096699C">
        <w:rPr>
          <w:vanish/>
          <w:color w:val="222222"/>
          <w:sz w:val="28"/>
          <w:szCs w:val="28"/>
        </w:rPr>
        <w:t>направляет</w:t>
      </w:r>
      <w:r w:rsidRPr="0096699C">
        <w:rPr>
          <w:vanish/>
          <w:color w:val="222222"/>
          <w:sz w:val="28"/>
          <w:szCs w:val="28"/>
          <w:lang w:val="en-US"/>
        </w:rPr>
        <w:t xml:space="preserve"> </w:t>
      </w:r>
      <w:r w:rsidRPr="0096699C">
        <w:rPr>
          <w:vanish/>
          <w:color w:val="222222"/>
          <w:sz w:val="28"/>
          <w:szCs w:val="28"/>
        </w:rPr>
        <w:t>Организатору</w:t>
      </w:r>
      <w:r w:rsidRPr="0096699C">
        <w:rPr>
          <w:vanish/>
          <w:color w:val="222222"/>
          <w:sz w:val="28"/>
          <w:szCs w:val="28"/>
          <w:lang w:val="en-US"/>
        </w:rPr>
        <w:t xml:space="preserve"> </w:t>
      </w:r>
      <w:r w:rsidRPr="0096699C">
        <w:rPr>
          <w:vanish/>
          <w:color w:val="222222"/>
          <w:sz w:val="28"/>
          <w:szCs w:val="28"/>
        </w:rPr>
        <w:t>информацию</w:t>
      </w:r>
      <w:r w:rsidRPr="0096699C">
        <w:rPr>
          <w:vanish/>
          <w:color w:val="222222"/>
          <w:sz w:val="28"/>
          <w:szCs w:val="28"/>
          <w:lang w:val="en-US"/>
        </w:rPr>
        <w:t xml:space="preserve"> </w:t>
      </w:r>
      <w:r w:rsidRPr="0096699C">
        <w:rPr>
          <w:vanish/>
          <w:color w:val="222222"/>
          <w:sz w:val="28"/>
          <w:szCs w:val="28"/>
        </w:rPr>
        <w:t>для</w:t>
      </w:r>
      <w:r w:rsidRPr="0096699C">
        <w:rPr>
          <w:vanish/>
          <w:color w:val="222222"/>
          <w:sz w:val="28"/>
          <w:szCs w:val="28"/>
          <w:lang w:val="en-US"/>
        </w:rPr>
        <w:t xml:space="preserve"> </w:t>
      </w:r>
      <w:r w:rsidRPr="0096699C">
        <w:rPr>
          <w:vanish/>
          <w:color w:val="222222"/>
          <w:sz w:val="28"/>
          <w:szCs w:val="28"/>
        </w:rPr>
        <w:t>включения</w:t>
      </w:r>
      <w:r w:rsidRPr="0096699C">
        <w:rPr>
          <w:vanish/>
          <w:color w:val="222222"/>
          <w:sz w:val="28"/>
          <w:szCs w:val="28"/>
          <w:lang w:val="en-US"/>
        </w:rPr>
        <w:t xml:space="preserve">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каталог</w:t>
      </w:r>
      <w:r w:rsidRPr="0096699C">
        <w:rPr>
          <w:vanish/>
          <w:color w:val="222222"/>
          <w:sz w:val="28"/>
          <w:szCs w:val="28"/>
          <w:lang w:val="en-US"/>
        </w:rPr>
        <w:t xml:space="preserve"> </w:t>
      </w:r>
      <w:r w:rsidRPr="0096699C">
        <w:rPr>
          <w:vanish/>
          <w:color w:val="222222"/>
          <w:sz w:val="28"/>
          <w:szCs w:val="28"/>
        </w:rPr>
        <w:t>участников</w:t>
      </w:r>
      <w:r w:rsidRPr="0096699C">
        <w:rPr>
          <w:vanish/>
          <w:color w:val="222222"/>
          <w:sz w:val="28"/>
          <w:szCs w:val="28"/>
          <w:lang w:val="en-US"/>
        </w:rPr>
        <w:t xml:space="preserve"> </w:t>
      </w:r>
      <w:r w:rsidRPr="0096699C">
        <w:rPr>
          <w:vanish/>
          <w:color w:val="222222"/>
          <w:sz w:val="28"/>
          <w:szCs w:val="28"/>
        </w:rPr>
        <w:t>Выставки</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3) </w:t>
      </w:r>
      <w:r w:rsidRPr="0096699C">
        <w:rPr>
          <w:vanish/>
          <w:color w:val="222222"/>
          <w:sz w:val="28"/>
          <w:szCs w:val="28"/>
        </w:rPr>
        <w:t>и</w:t>
      </w:r>
      <w:r w:rsidRPr="0096699C">
        <w:rPr>
          <w:vanish/>
          <w:color w:val="222222"/>
          <w:sz w:val="28"/>
          <w:szCs w:val="28"/>
          <w:lang w:val="en-US"/>
        </w:rPr>
        <w:t xml:space="preserve"> </w:t>
      </w:r>
      <w:r w:rsidRPr="0096699C">
        <w:rPr>
          <w:vanish/>
          <w:color w:val="222222"/>
          <w:sz w:val="28"/>
          <w:szCs w:val="28"/>
        </w:rPr>
        <w:t>план</w:t>
      </w:r>
      <w:r w:rsidRPr="0096699C">
        <w:rPr>
          <w:vanish/>
          <w:color w:val="222222"/>
          <w:sz w:val="28"/>
          <w:szCs w:val="28"/>
          <w:lang w:val="en-US"/>
        </w:rPr>
        <w:t xml:space="preserve"> </w:t>
      </w:r>
      <w:r w:rsidRPr="0096699C">
        <w:rPr>
          <w:vanish/>
          <w:color w:val="222222"/>
          <w:sz w:val="28"/>
          <w:szCs w:val="28"/>
        </w:rPr>
        <w:t>стенда</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4). </w:t>
      </w:r>
      <w:r w:rsidRPr="0096699C">
        <w:rPr>
          <w:vanish/>
          <w:color w:val="222222"/>
          <w:sz w:val="28"/>
          <w:szCs w:val="28"/>
        </w:rPr>
        <w:t>Кроме</w:t>
      </w:r>
      <w:r w:rsidRPr="0096699C">
        <w:rPr>
          <w:vanish/>
          <w:color w:val="222222"/>
          <w:sz w:val="28"/>
          <w:szCs w:val="28"/>
          <w:lang w:val="en-US"/>
        </w:rPr>
        <w:t xml:space="preserve"> </w:t>
      </w:r>
      <w:r w:rsidRPr="0096699C">
        <w:rPr>
          <w:vanish/>
          <w:color w:val="222222"/>
          <w:sz w:val="28"/>
          <w:szCs w:val="28"/>
        </w:rPr>
        <w:t>того</w:t>
      </w:r>
      <w:r w:rsidRPr="0096699C">
        <w:rPr>
          <w:vanish/>
          <w:color w:val="222222"/>
          <w:sz w:val="28"/>
          <w:szCs w:val="28"/>
          <w:lang w:val="en-US"/>
        </w:rPr>
        <w:t xml:space="preserve">, </w:t>
      </w:r>
      <w:r w:rsidRPr="0096699C">
        <w:rPr>
          <w:vanish/>
          <w:color w:val="222222"/>
          <w:sz w:val="28"/>
          <w:szCs w:val="28"/>
        </w:rPr>
        <w:t>Экспонент</w:t>
      </w:r>
      <w:r w:rsidRPr="0096699C">
        <w:rPr>
          <w:vanish/>
          <w:color w:val="222222"/>
          <w:sz w:val="28"/>
          <w:szCs w:val="28"/>
          <w:lang w:val="en-US"/>
        </w:rPr>
        <w:t xml:space="preserve"> </w:t>
      </w:r>
      <w:r w:rsidRPr="0096699C">
        <w:rPr>
          <w:vanish/>
          <w:color w:val="222222"/>
          <w:sz w:val="28"/>
          <w:szCs w:val="28"/>
        </w:rPr>
        <w:t>также</w:t>
      </w:r>
      <w:r w:rsidRPr="0096699C">
        <w:rPr>
          <w:vanish/>
          <w:color w:val="222222"/>
          <w:sz w:val="28"/>
          <w:szCs w:val="28"/>
          <w:lang w:val="en-US"/>
        </w:rPr>
        <w:t xml:space="preserve"> </w:t>
      </w:r>
      <w:r w:rsidRPr="0096699C">
        <w:rPr>
          <w:vanish/>
          <w:color w:val="222222"/>
          <w:sz w:val="28"/>
          <w:szCs w:val="28"/>
        </w:rPr>
        <w:t>может</w:t>
      </w:r>
      <w:r w:rsidRPr="0096699C">
        <w:rPr>
          <w:vanish/>
          <w:color w:val="222222"/>
          <w:sz w:val="28"/>
          <w:szCs w:val="28"/>
          <w:lang w:val="en-US"/>
        </w:rPr>
        <w:t xml:space="preserve"> </w:t>
      </w:r>
      <w:r w:rsidRPr="0096699C">
        <w:rPr>
          <w:vanish/>
          <w:color w:val="222222"/>
          <w:sz w:val="28"/>
          <w:szCs w:val="28"/>
        </w:rPr>
        <w:t>направить</w:t>
      </w:r>
      <w:r w:rsidRPr="0096699C">
        <w:rPr>
          <w:vanish/>
          <w:color w:val="222222"/>
          <w:sz w:val="28"/>
          <w:szCs w:val="28"/>
          <w:lang w:val="en-US"/>
        </w:rPr>
        <w:t xml:space="preserve"> </w:t>
      </w:r>
      <w:r w:rsidRPr="0096699C">
        <w:rPr>
          <w:vanish/>
          <w:color w:val="222222"/>
          <w:sz w:val="28"/>
          <w:szCs w:val="28"/>
        </w:rPr>
        <w:t>информацию</w:t>
      </w:r>
      <w:r w:rsidRPr="0096699C">
        <w:rPr>
          <w:vanish/>
          <w:color w:val="222222"/>
          <w:sz w:val="28"/>
          <w:szCs w:val="28"/>
          <w:lang w:val="en-US"/>
        </w:rPr>
        <w:t xml:space="preserve">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программу</w:t>
      </w:r>
      <w:r w:rsidRPr="0096699C">
        <w:rPr>
          <w:vanish/>
          <w:color w:val="222222"/>
          <w:sz w:val="28"/>
          <w:szCs w:val="28"/>
          <w:lang w:val="en-US"/>
        </w:rPr>
        <w:t xml:space="preserve"> </w:t>
      </w:r>
      <w:r w:rsidRPr="0096699C">
        <w:rPr>
          <w:vanish/>
          <w:color w:val="222222"/>
          <w:sz w:val="28"/>
          <w:szCs w:val="28"/>
        </w:rPr>
        <w:t>мероприятий</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5) </w:t>
      </w:r>
      <w:r w:rsidRPr="0096699C">
        <w:rPr>
          <w:vanish/>
          <w:color w:val="222222"/>
          <w:sz w:val="28"/>
          <w:szCs w:val="28"/>
        </w:rPr>
        <w:t>и</w:t>
      </w:r>
      <w:r w:rsidRPr="0096699C">
        <w:rPr>
          <w:vanish/>
          <w:color w:val="222222"/>
          <w:sz w:val="28"/>
          <w:szCs w:val="28"/>
          <w:lang w:val="en-US"/>
        </w:rPr>
        <w:t xml:space="preserve"> </w:t>
      </w:r>
      <w:r w:rsidRPr="0096699C">
        <w:rPr>
          <w:vanish/>
          <w:color w:val="222222"/>
          <w:sz w:val="28"/>
          <w:szCs w:val="28"/>
        </w:rPr>
        <w:t>заявку</w:t>
      </w:r>
      <w:r w:rsidRPr="0096699C">
        <w:rPr>
          <w:vanish/>
          <w:color w:val="222222"/>
          <w:sz w:val="28"/>
          <w:szCs w:val="28"/>
          <w:lang w:val="en-US"/>
        </w:rPr>
        <w:t xml:space="preserve"> </w:t>
      </w:r>
      <w:r w:rsidRPr="0096699C">
        <w:rPr>
          <w:vanish/>
          <w:color w:val="222222"/>
          <w:sz w:val="28"/>
          <w:szCs w:val="28"/>
        </w:rPr>
        <w:t>на</w:t>
      </w:r>
      <w:r w:rsidRPr="0096699C">
        <w:rPr>
          <w:vanish/>
          <w:color w:val="222222"/>
          <w:sz w:val="28"/>
          <w:szCs w:val="28"/>
          <w:lang w:val="en-US"/>
        </w:rPr>
        <w:t xml:space="preserve"> </w:t>
      </w:r>
      <w:r w:rsidRPr="0096699C">
        <w:rPr>
          <w:vanish/>
          <w:color w:val="222222"/>
          <w:sz w:val="28"/>
          <w:szCs w:val="28"/>
        </w:rPr>
        <w:t>дополнительное</w:t>
      </w:r>
      <w:r w:rsidRPr="0096699C">
        <w:rPr>
          <w:vanish/>
          <w:color w:val="222222"/>
          <w:sz w:val="28"/>
          <w:szCs w:val="28"/>
          <w:lang w:val="en-US"/>
        </w:rPr>
        <w:t xml:space="preserve"> </w:t>
      </w:r>
      <w:r w:rsidRPr="0096699C">
        <w:rPr>
          <w:vanish/>
          <w:color w:val="222222"/>
          <w:sz w:val="28"/>
          <w:szCs w:val="28"/>
        </w:rPr>
        <w:t>оборудование</w:t>
      </w:r>
      <w:r w:rsidRPr="0096699C">
        <w:rPr>
          <w:vanish/>
          <w:color w:val="222222"/>
          <w:sz w:val="28"/>
          <w:szCs w:val="28"/>
          <w:lang w:val="en-US"/>
        </w:rPr>
        <w:t xml:space="preserve"> </w:t>
      </w:r>
      <w:r w:rsidRPr="0096699C">
        <w:rPr>
          <w:vanish/>
          <w:color w:val="222222"/>
          <w:sz w:val="28"/>
          <w:szCs w:val="28"/>
        </w:rPr>
        <w:t>и</w:t>
      </w:r>
      <w:r w:rsidRPr="0096699C">
        <w:rPr>
          <w:vanish/>
          <w:color w:val="222222"/>
          <w:sz w:val="28"/>
          <w:szCs w:val="28"/>
          <w:lang w:val="en-US"/>
        </w:rPr>
        <w:t xml:space="preserve"> </w:t>
      </w:r>
      <w:r w:rsidRPr="0096699C">
        <w:rPr>
          <w:vanish/>
          <w:color w:val="222222"/>
          <w:sz w:val="28"/>
          <w:szCs w:val="28"/>
        </w:rPr>
        <w:t>услуги</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6). </w:t>
      </w:r>
      <w:r w:rsidRPr="0096699C">
        <w:rPr>
          <w:vanish/>
          <w:color w:val="222222"/>
          <w:sz w:val="28"/>
          <w:szCs w:val="28"/>
        </w:rPr>
        <w:t>На</w:t>
      </w:r>
      <w:r w:rsidRPr="0096699C">
        <w:rPr>
          <w:vanish/>
          <w:color w:val="222222"/>
          <w:sz w:val="28"/>
          <w:szCs w:val="28"/>
          <w:lang w:val="en-US"/>
        </w:rPr>
        <w:t xml:space="preserve"> </w:t>
      </w:r>
      <w:r w:rsidRPr="0096699C">
        <w:rPr>
          <w:vanish/>
          <w:color w:val="222222"/>
          <w:sz w:val="28"/>
          <w:szCs w:val="28"/>
        </w:rPr>
        <w:t>основании</w:t>
      </w:r>
      <w:r w:rsidRPr="0096699C">
        <w:rPr>
          <w:vanish/>
          <w:color w:val="222222"/>
          <w:sz w:val="28"/>
          <w:szCs w:val="28"/>
          <w:lang w:val="en-US"/>
        </w:rPr>
        <w:t xml:space="preserve"> </w:t>
      </w:r>
      <w:r w:rsidRPr="0096699C">
        <w:rPr>
          <w:vanish/>
          <w:color w:val="222222"/>
          <w:sz w:val="28"/>
          <w:szCs w:val="28"/>
        </w:rPr>
        <w:t>полученных</w:t>
      </w:r>
      <w:r w:rsidRPr="0096699C">
        <w:rPr>
          <w:vanish/>
          <w:color w:val="222222"/>
          <w:sz w:val="28"/>
          <w:szCs w:val="28"/>
          <w:lang w:val="en-US"/>
        </w:rPr>
        <w:t xml:space="preserve"> </w:t>
      </w:r>
      <w:r w:rsidRPr="0096699C">
        <w:rPr>
          <w:vanish/>
          <w:color w:val="222222"/>
          <w:sz w:val="28"/>
          <w:szCs w:val="28"/>
        </w:rPr>
        <w:t>заявок</w:t>
      </w:r>
      <w:r w:rsidRPr="0096699C">
        <w:rPr>
          <w:vanish/>
          <w:color w:val="222222"/>
          <w:sz w:val="28"/>
          <w:szCs w:val="28"/>
          <w:lang w:val="en-US"/>
        </w:rPr>
        <w:t xml:space="preserve"> </w:t>
      </w:r>
      <w:r w:rsidRPr="0096699C">
        <w:rPr>
          <w:vanish/>
          <w:color w:val="222222"/>
          <w:sz w:val="28"/>
          <w:szCs w:val="28"/>
        </w:rPr>
        <w:t>Организатор</w:t>
      </w:r>
      <w:r w:rsidRPr="0096699C">
        <w:rPr>
          <w:vanish/>
          <w:color w:val="222222"/>
          <w:sz w:val="28"/>
          <w:szCs w:val="28"/>
          <w:lang w:val="en-US"/>
        </w:rPr>
        <w:t xml:space="preserve"> </w:t>
      </w:r>
      <w:r w:rsidRPr="0096699C">
        <w:rPr>
          <w:vanish/>
          <w:color w:val="222222"/>
          <w:sz w:val="28"/>
          <w:szCs w:val="28"/>
        </w:rPr>
        <w:t>выставляет</w:t>
      </w:r>
      <w:r w:rsidRPr="0096699C">
        <w:rPr>
          <w:vanish/>
          <w:color w:val="222222"/>
          <w:sz w:val="28"/>
          <w:szCs w:val="28"/>
          <w:lang w:val="en-US"/>
        </w:rPr>
        <w:t xml:space="preserve"> </w:t>
      </w:r>
      <w:r w:rsidRPr="0096699C">
        <w:rPr>
          <w:vanish/>
          <w:color w:val="222222"/>
          <w:sz w:val="28"/>
          <w:szCs w:val="28"/>
        </w:rPr>
        <w:t>Экспоненту</w:t>
      </w:r>
      <w:r w:rsidRPr="0096699C">
        <w:rPr>
          <w:vanish/>
          <w:color w:val="222222"/>
          <w:sz w:val="28"/>
          <w:szCs w:val="28"/>
          <w:lang w:val="en-US"/>
        </w:rPr>
        <w:t xml:space="preserve"> </w:t>
      </w:r>
      <w:r w:rsidRPr="0096699C">
        <w:rPr>
          <w:vanish/>
          <w:color w:val="222222"/>
          <w:sz w:val="28"/>
          <w:szCs w:val="28"/>
        </w:rPr>
        <w:t>счёт</w:t>
      </w:r>
      <w:r w:rsidRPr="0096699C">
        <w:rPr>
          <w:vanish/>
          <w:color w:val="222222"/>
          <w:sz w:val="28"/>
          <w:szCs w:val="28"/>
          <w:lang w:val="en-US"/>
        </w:rPr>
        <w:t xml:space="preserve">, </w:t>
      </w:r>
      <w:r w:rsidRPr="0096699C">
        <w:rPr>
          <w:vanish/>
          <w:color w:val="222222"/>
          <w:sz w:val="28"/>
          <w:szCs w:val="28"/>
        </w:rPr>
        <w:t>который</w:t>
      </w:r>
      <w:r w:rsidRPr="0096699C">
        <w:rPr>
          <w:vanish/>
          <w:color w:val="222222"/>
          <w:sz w:val="28"/>
          <w:szCs w:val="28"/>
          <w:lang w:val="en-US"/>
        </w:rPr>
        <w:t xml:space="preserve"> </w:t>
      </w:r>
      <w:r w:rsidRPr="0096699C">
        <w:rPr>
          <w:vanish/>
          <w:color w:val="222222"/>
          <w:sz w:val="28"/>
          <w:szCs w:val="28"/>
        </w:rPr>
        <w:t>должен</w:t>
      </w:r>
      <w:r w:rsidRPr="0096699C">
        <w:rPr>
          <w:vanish/>
          <w:color w:val="222222"/>
          <w:sz w:val="28"/>
          <w:szCs w:val="28"/>
          <w:lang w:val="en-US"/>
        </w:rPr>
        <w:t xml:space="preserve"> </w:t>
      </w:r>
      <w:r w:rsidRPr="0096699C">
        <w:rPr>
          <w:vanish/>
          <w:color w:val="222222"/>
          <w:sz w:val="28"/>
          <w:szCs w:val="28"/>
        </w:rPr>
        <w:t>быть</w:t>
      </w:r>
      <w:r w:rsidRPr="0096699C">
        <w:rPr>
          <w:vanish/>
          <w:color w:val="222222"/>
          <w:sz w:val="28"/>
          <w:szCs w:val="28"/>
          <w:lang w:val="en-US"/>
        </w:rPr>
        <w:t xml:space="preserve"> </w:t>
      </w:r>
      <w:r w:rsidRPr="0096699C">
        <w:rPr>
          <w:vanish/>
          <w:color w:val="222222"/>
          <w:sz w:val="28"/>
          <w:szCs w:val="28"/>
        </w:rPr>
        <w:t>полностью</w:t>
      </w:r>
      <w:r w:rsidRPr="0096699C">
        <w:rPr>
          <w:vanish/>
          <w:color w:val="222222"/>
          <w:sz w:val="28"/>
          <w:szCs w:val="28"/>
          <w:lang w:val="en-US"/>
        </w:rPr>
        <w:t xml:space="preserve"> </w:t>
      </w:r>
      <w:r w:rsidRPr="0096699C">
        <w:rPr>
          <w:vanish/>
          <w:color w:val="222222"/>
          <w:sz w:val="28"/>
          <w:szCs w:val="28"/>
        </w:rPr>
        <w:t>оплачен</w:t>
      </w:r>
      <w:r w:rsidRPr="0096699C">
        <w:rPr>
          <w:vanish/>
          <w:color w:val="222222"/>
          <w:sz w:val="28"/>
          <w:szCs w:val="28"/>
          <w:lang w:val="en-US"/>
        </w:rPr>
        <w:t xml:space="preserve">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течение</w:t>
      </w:r>
      <w:r w:rsidRPr="0096699C">
        <w:rPr>
          <w:vanish/>
          <w:color w:val="222222"/>
          <w:sz w:val="28"/>
          <w:szCs w:val="28"/>
          <w:lang w:val="en-US"/>
        </w:rPr>
        <w:t xml:space="preserve"> 5 (</w:t>
      </w:r>
      <w:r w:rsidRPr="0096699C">
        <w:rPr>
          <w:vanish/>
          <w:color w:val="222222"/>
          <w:sz w:val="28"/>
          <w:szCs w:val="28"/>
        </w:rPr>
        <w:t>пяти</w:t>
      </w:r>
      <w:r w:rsidRPr="0096699C">
        <w:rPr>
          <w:vanish/>
          <w:color w:val="222222"/>
          <w:sz w:val="28"/>
          <w:szCs w:val="28"/>
          <w:lang w:val="en-US"/>
        </w:rPr>
        <w:t xml:space="preserve">) </w:t>
      </w:r>
      <w:r w:rsidRPr="0096699C">
        <w:rPr>
          <w:vanish/>
          <w:color w:val="222222"/>
          <w:sz w:val="28"/>
          <w:szCs w:val="28"/>
        </w:rPr>
        <w:t>рабочих</w:t>
      </w:r>
      <w:r w:rsidRPr="0096699C">
        <w:rPr>
          <w:vanish/>
          <w:color w:val="222222"/>
          <w:sz w:val="28"/>
          <w:szCs w:val="28"/>
          <w:lang w:val="en-US"/>
        </w:rPr>
        <w:t xml:space="preserve"> </w:t>
      </w:r>
      <w:r w:rsidRPr="0096699C">
        <w:rPr>
          <w:vanish/>
          <w:color w:val="222222"/>
          <w:sz w:val="28"/>
          <w:szCs w:val="28"/>
        </w:rPr>
        <w:t>дней</w:t>
      </w:r>
      <w:r w:rsidRPr="0096699C">
        <w:rPr>
          <w:vanish/>
          <w:color w:val="222222"/>
          <w:sz w:val="28"/>
          <w:szCs w:val="28"/>
          <w:lang w:val="en-US"/>
        </w:rPr>
        <w:t>.3.3. V srok ne pozdneye 1 oktyabrya 2016 g. Eksponent napravlyayet Organizatoru informatsiyu dlya vklyucheniya v katalog uchastnikov Vystavki (Forma 3) i plan stenda (Forma 4). Krome togo, Eksponent takzhe mozhet napravit' informatsiyu v programmu meropriyatiy (Forma 5) i zayavku na dopolnitel'noye oborudovaniye i uslugi (Forma 6). Na osnovanii poluchennykh zayavok Organizator vystavlyayet Eksponentu schot, kotoryy dolzhen byt' polnost'yu oplachen v techeniye 5 (pyati) rabochikh dney.</w:t>
      </w:r>
    </w:p>
    <w:p w14:paraId="40BE497C" w14:textId="77777777" w:rsidR="005038E4" w:rsidRPr="0096699C" w:rsidRDefault="005038E4" w:rsidP="00AB0204">
      <w:pPr>
        <w:jc w:val="both"/>
        <w:textAlignment w:val="top"/>
        <w:rPr>
          <w:color w:val="222222"/>
          <w:sz w:val="28"/>
          <w:szCs w:val="28"/>
          <w:lang w:val="en-US"/>
        </w:rPr>
      </w:pPr>
      <w:r w:rsidRPr="0096699C">
        <w:rPr>
          <w:vanish/>
          <w:color w:val="222222"/>
          <w:sz w:val="28"/>
          <w:szCs w:val="28"/>
          <w:lang w:val="en-US"/>
        </w:rPr>
        <w:t xml:space="preserve">3.3.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срок</w:t>
      </w:r>
      <w:r w:rsidRPr="0096699C">
        <w:rPr>
          <w:vanish/>
          <w:color w:val="222222"/>
          <w:sz w:val="28"/>
          <w:szCs w:val="28"/>
          <w:lang w:val="en-US"/>
        </w:rPr>
        <w:t xml:space="preserve"> </w:t>
      </w:r>
      <w:r w:rsidRPr="0096699C">
        <w:rPr>
          <w:vanish/>
          <w:color w:val="222222"/>
          <w:sz w:val="28"/>
          <w:szCs w:val="28"/>
        </w:rPr>
        <w:t>не</w:t>
      </w:r>
      <w:r w:rsidRPr="0096699C">
        <w:rPr>
          <w:vanish/>
          <w:color w:val="222222"/>
          <w:sz w:val="28"/>
          <w:szCs w:val="28"/>
          <w:lang w:val="en-US"/>
        </w:rPr>
        <w:t xml:space="preserve"> </w:t>
      </w:r>
      <w:r w:rsidRPr="0096699C">
        <w:rPr>
          <w:vanish/>
          <w:color w:val="222222"/>
          <w:sz w:val="28"/>
          <w:szCs w:val="28"/>
        </w:rPr>
        <w:t>позднее</w:t>
      </w:r>
      <w:r w:rsidRPr="0096699C">
        <w:rPr>
          <w:vanish/>
          <w:color w:val="222222"/>
          <w:sz w:val="28"/>
          <w:szCs w:val="28"/>
          <w:lang w:val="en-US"/>
        </w:rPr>
        <w:t xml:space="preserve"> 1 </w:t>
      </w:r>
      <w:r w:rsidRPr="0096699C">
        <w:rPr>
          <w:vanish/>
          <w:color w:val="222222"/>
          <w:sz w:val="28"/>
          <w:szCs w:val="28"/>
        </w:rPr>
        <w:t>октября</w:t>
      </w:r>
      <w:r w:rsidRPr="0096699C">
        <w:rPr>
          <w:vanish/>
          <w:color w:val="222222"/>
          <w:sz w:val="28"/>
          <w:szCs w:val="28"/>
          <w:lang w:val="en-US"/>
        </w:rPr>
        <w:t xml:space="preserve"> 2016 </w:t>
      </w:r>
      <w:r w:rsidRPr="0096699C">
        <w:rPr>
          <w:vanish/>
          <w:color w:val="222222"/>
          <w:sz w:val="28"/>
          <w:szCs w:val="28"/>
        </w:rPr>
        <w:t>г</w:t>
      </w:r>
      <w:r w:rsidRPr="0096699C">
        <w:rPr>
          <w:vanish/>
          <w:color w:val="222222"/>
          <w:sz w:val="28"/>
          <w:szCs w:val="28"/>
          <w:lang w:val="en-US"/>
        </w:rPr>
        <w:t xml:space="preserve">. </w:t>
      </w:r>
      <w:r w:rsidRPr="0096699C">
        <w:rPr>
          <w:vanish/>
          <w:color w:val="222222"/>
          <w:sz w:val="28"/>
          <w:szCs w:val="28"/>
        </w:rPr>
        <w:t>Экспонент</w:t>
      </w:r>
      <w:r w:rsidRPr="0096699C">
        <w:rPr>
          <w:vanish/>
          <w:color w:val="222222"/>
          <w:sz w:val="28"/>
          <w:szCs w:val="28"/>
          <w:lang w:val="en-US"/>
        </w:rPr>
        <w:t xml:space="preserve"> </w:t>
      </w:r>
      <w:r w:rsidRPr="0096699C">
        <w:rPr>
          <w:vanish/>
          <w:color w:val="222222"/>
          <w:sz w:val="28"/>
          <w:szCs w:val="28"/>
        </w:rPr>
        <w:t>направляет</w:t>
      </w:r>
      <w:r w:rsidRPr="0096699C">
        <w:rPr>
          <w:vanish/>
          <w:color w:val="222222"/>
          <w:sz w:val="28"/>
          <w:szCs w:val="28"/>
          <w:lang w:val="en-US"/>
        </w:rPr>
        <w:t xml:space="preserve"> </w:t>
      </w:r>
      <w:r w:rsidRPr="0096699C">
        <w:rPr>
          <w:vanish/>
          <w:color w:val="222222"/>
          <w:sz w:val="28"/>
          <w:szCs w:val="28"/>
        </w:rPr>
        <w:t>Организатору</w:t>
      </w:r>
      <w:r w:rsidRPr="0096699C">
        <w:rPr>
          <w:vanish/>
          <w:color w:val="222222"/>
          <w:sz w:val="28"/>
          <w:szCs w:val="28"/>
          <w:lang w:val="en-US"/>
        </w:rPr>
        <w:t xml:space="preserve"> </w:t>
      </w:r>
      <w:r w:rsidRPr="0096699C">
        <w:rPr>
          <w:vanish/>
          <w:color w:val="222222"/>
          <w:sz w:val="28"/>
          <w:szCs w:val="28"/>
        </w:rPr>
        <w:t>информацию</w:t>
      </w:r>
      <w:r w:rsidRPr="0096699C">
        <w:rPr>
          <w:vanish/>
          <w:color w:val="222222"/>
          <w:sz w:val="28"/>
          <w:szCs w:val="28"/>
          <w:lang w:val="en-US"/>
        </w:rPr>
        <w:t xml:space="preserve"> </w:t>
      </w:r>
      <w:r w:rsidRPr="0096699C">
        <w:rPr>
          <w:vanish/>
          <w:color w:val="222222"/>
          <w:sz w:val="28"/>
          <w:szCs w:val="28"/>
        </w:rPr>
        <w:t>для</w:t>
      </w:r>
      <w:r w:rsidRPr="0096699C">
        <w:rPr>
          <w:vanish/>
          <w:color w:val="222222"/>
          <w:sz w:val="28"/>
          <w:szCs w:val="28"/>
          <w:lang w:val="en-US"/>
        </w:rPr>
        <w:t xml:space="preserve"> </w:t>
      </w:r>
      <w:r w:rsidRPr="0096699C">
        <w:rPr>
          <w:vanish/>
          <w:color w:val="222222"/>
          <w:sz w:val="28"/>
          <w:szCs w:val="28"/>
        </w:rPr>
        <w:t>включения</w:t>
      </w:r>
      <w:r w:rsidRPr="0096699C">
        <w:rPr>
          <w:vanish/>
          <w:color w:val="222222"/>
          <w:sz w:val="28"/>
          <w:szCs w:val="28"/>
          <w:lang w:val="en-US"/>
        </w:rPr>
        <w:t xml:space="preserve">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каталог</w:t>
      </w:r>
      <w:r w:rsidRPr="0096699C">
        <w:rPr>
          <w:vanish/>
          <w:color w:val="222222"/>
          <w:sz w:val="28"/>
          <w:szCs w:val="28"/>
          <w:lang w:val="en-US"/>
        </w:rPr>
        <w:t xml:space="preserve"> </w:t>
      </w:r>
      <w:r w:rsidRPr="0096699C">
        <w:rPr>
          <w:vanish/>
          <w:color w:val="222222"/>
          <w:sz w:val="28"/>
          <w:szCs w:val="28"/>
        </w:rPr>
        <w:t>участников</w:t>
      </w:r>
      <w:r w:rsidRPr="0096699C">
        <w:rPr>
          <w:vanish/>
          <w:color w:val="222222"/>
          <w:sz w:val="28"/>
          <w:szCs w:val="28"/>
          <w:lang w:val="en-US"/>
        </w:rPr>
        <w:t xml:space="preserve"> </w:t>
      </w:r>
      <w:r w:rsidRPr="0096699C">
        <w:rPr>
          <w:vanish/>
          <w:color w:val="222222"/>
          <w:sz w:val="28"/>
          <w:szCs w:val="28"/>
        </w:rPr>
        <w:t>Выставки</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3) </w:t>
      </w:r>
      <w:r w:rsidRPr="0096699C">
        <w:rPr>
          <w:vanish/>
          <w:color w:val="222222"/>
          <w:sz w:val="28"/>
          <w:szCs w:val="28"/>
        </w:rPr>
        <w:t>и</w:t>
      </w:r>
      <w:r w:rsidRPr="0096699C">
        <w:rPr>
          <w:vanish/>
          <w:color w:val="222222"/>
          <w:sz w:val="28"/>
          <w:szCs w:val="28"/>
          <w:lang w:val="en-US"/>
        </w:rPr>
        <w:t xml:space="preserve"> </w:t>
      </w:r>
      <w:r w:rsidRPr="0096699C">
        <w:rPr>
          <w:vanish/>
          <w:color w:val="222222"/>
          <w:sz w:val="28"/>
          <w:szCs w:val="28"/>
        </w:rPr>
        <w:t>план</w:t>
      </w:r>
      <w:r w:rsidRPr="0096699C">
        <w:rPr>
          <w:vanish/>
          <w:color w:val="222222"/>
          <w:sz w:val="28"/>
          <w:szCs w:val="28"/>
          <w:lang w:val="en-US"/>
        </w:rPr>
        <w:t xml:space="preserve"> </w:t>
      </w:r>
      <w:r w:rsidRPr="0096699C">
        <w:rPr>
          <w:vanish/>
          <w:color w:val="222222"/>
          <w:sz w:val="28"/>
          <w:szCs w:val="28"/>
        </w:rPr>
        <w:t>стенда</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4). </w:t>
      </w:r>
      <w:r w:rsidRPr="0096699C">
        <w:rPr>
          <w:vanish/>
          <w:color w:val="222222"/>
          <w:sz w:val="28"/>
          <w:szCs w:val="28"/>
        </w:rPr>
        <w:t>Кроме</w:t>
      </w:r>
      <w:r w:rsidRPr="0096699C">
        <w:rPr>
          <w:vanish/>
          <w:color w:val="222222"/>
          <w:sz w:val="28"/>
          <w:szCs w:val="28"/>
          <w:lang w:val="en-US"/>
        </w:rPr>
        <w:t xml:space="preserve"> </w:t>
      </w:r>
      <w:r w:rsidRPr="0096699C">
        <w:rPr>
          <w:vanish/>
          <w:color w:val="222222"/>
          <w:sz w:val="28"/>
          <w:szCs w:val="28"/>
        </w:rPr>
        <w:t>того</w:t>
      </w:r>
      <w:r w:rsidRPr="0096699C">
        <w:rPr>
          <w:vanish/>
          <w:color w:val="222222"/>
          <w:sz w:val="28"/>
          <w:szCs w:val="28"/>
          <w:lang w:val="en-US"/>
        </w:rPr>
        <w:t xml:space="preserve">, </w:t>
      </w:r>
      <w:r w:rsidRPr="0096699C">
        <w:rPr>
          <w:vanish/>
          <w:color w:val="222222"/>
          <w:sz w:val="28"/>
          <w:szCs w:val="28"/>
        </w:rPr>
        <w:t>Экспонент</w:t>
      </w:r>
      <w:r w:rsidRPr="0096699C">
        <w:rPr>
          <w:vanish/>
          <w:color w:val="222222"/>
          <w:sz w:val="28"/>
          <w:szCs w:val="28"/>
          <w:lang w:val="en-US"/>
        </w:rPr>
        <w:t xml:space="preserve"> </w:t>
      </w:r>
      <w:r w:rsidRPr="0096699C">
        <w:rPr>
          <w:vanish/>
          <w:color w:val="222222"/>
          <w:sz w:val="28"/>
          <w:szCs w:val="28"/>
        </w:rPr>
        <w:t>также</w:t>
      </w:r>
      <w:r w:rsidRPr="0096699C">
        <w:rPr>
          <w:vanish/>
          <w:color w:val="222222"/>
          <w:sz w:val="28"/>
          <w:szCs w:val="28"/>
          <w:lang w:val="en-US"/>
        </w:rPr>
        <w:t xml:space="preserve"> </w:t>
      </w:r>
      <w:r w:rsidRPr="0096699C">
        <w:rPr>
          <w:vanish/>
          <w:color w:val="222222"/>
          <w:sz w:val="28"/>
          <w:szCs w:val="28"/>
        </w:rPr>
        <w:t>может</w:t>
      </w:r>
      <w:r w:rsidRPr="0096699C">
        <w:rPr>
          <w:vanish/>
          <w:color w:val="222222"/>
          <w:sz w:val="28"/>
          <w:szCs w:val="28"/>
          <w:lang w:val="en-US"/>
        </w:rPr>
        <w:t xml:space="preserve"> </w:t>
      </w:r>
      <w:r w:rsidRPr="0096699C">
        <w:rPr>
          <w:vanish/>
          <w:color w:val="222222"/>
          <w:sz w:val="28"/>
          <w:szCs w:val="28"/>
        </w:rPr>
        <w:t>направить</w:t>
      </w:r>
      <w:r w:rsidRPr="0096699C">
        <w:rPr>
          <w:vanish/>
          <w:color w:val="222222"/>
          <w:sz w:val="28"/>
          <w:szCs w:val="28"/>
          <w:lang w:val="en-US"/>
        </w:rPr>
        <w:t xml:space="preserve"> </w:t>
      </w:r>
      <w:r w:rsidRPr="0096699C">
        <w:rPr>
          <w:vanish/>
          <w:color w:val="222222"/>
          <w:sz w:val="28"/>
          <w:szCs w:val="28"/>
        </w:rPr>
        <w:t>информацию</w:t>
      </w:r>
      <w:r w:rsidRPr="0096699C">
        <w:rPr>
          <w:vanish/>
          <w:color w:val="222222"/>
          <w:sz w:val="28"/>
          <w:szCs w:val="28"/>
          <w:lang w:val="en-US"/>
        </w:rPr>
        <w:t xml:space="preserve">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программу</w:t>
      </w:r>
      <w:r w:rsidRPr="0096699C">
        <w:rPr>
          <w:vanish/>
          <w:color w:val="222222"/>
          <w:sz w:val="28"/>
          <w:szCs w:val="28"/>
          <w:lang w:val="en-US"/>
        </w:rPr>
        <w:t xml:space="preserve"> </w:t>
      </w:r>
      <w:r w:rsidRPr="0096699C">
        <w:rPr>
          <w:vanish/>
          <w:color w:val="222222"/>
          <w:sz w:val="28"/>
          <w:szCs w:val="28"/>
        </w:rPr>
        <w:t>мероприятий</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5) </w:t>
      </w:r>
      <w:r w:rsidRPr="0096699C">
        <w:rPr>
          <w:vanish/>
          <w:color w:val="222222"/>
          <w:sz w:val="28"/>
          <w:szCs w:val="28"/>
        </w:rPr>
        <w:t>и</w:t>
      </w:r>
      <w:r w:rsidRPr="0096699C">
        <w:rPr>
          <w:vanish/>
          <w:color w:val="222222"/>
          <w:sz w:val="28"/>
          <w:szCs w:val="28"/>
          <w:lang w:val="en-US"/>
        </w:rPr>
        <w:t xml:space="preserve"> </w:t>
      </w:r>
      <w:r w:rsidRPr="0096699C">
        <w:rPr>
          <w:vanish/>
          <w:color w:val="222222"/>
          <w:sz w:val="28"/>
          <w:szCs w:val="28"/>
        </w:rPr>
        <w:t>заявку</w:t>
      </w:r>
      <w:r w:rsidRPr="0096699C">
        <w:rPr>
          <w:vanish/>
          <w:color w:val="222222"/>
          <w:sz w:val="28"/>
          <w:szCs w:val="28"/>
          <w:lang w:val="en-US"/>
        </w:rPr>
        <w:t xml:space="preserve"> </w:t>
      </w:r>
      <w:r w:rsidRPr="0096699C">
        <w:rPr>
          <w:vanish/>
          <w:color w:val="222222"/>
          <w:sz w:val="28"/>
          <w:szCs w:val="28"/>
        </w:rPr>
        <w:t>на</w:t>
      </w:r>
      <w:r w:rsidRPr="0096699C">
        <w:rPr>
          <w:vanish/>
          <w:color w:val="222222"/>
          <w:sz w:val="28"/>
          <w:szCs w:val="28"/>
          <w:lang w:val="en-US"/>
        </w:rPr>
        <w:t xml:space="preserve"> </w:t>
      </w:r>
      <w:r w:rsidRPr="0096699C">
        <w:rPr>
          <w:vanish/>
          <w:color w:val="222222"/>
          <w:sz w:val="28"/>
          <w:szCs w:val="28"/>
        </w:rPr>
        <w:t>дополнительное</w:t>
      </w:r>
      <w:r w:rsidRPr="0096699C">
        <w:rPr>
          <w:vanish/>
          <w:color w:val="222222"/>
          <w:sz w:val="28"/>
          <w:szCs w:val="28"/>
          <w:lang w:val="en-US"/>
        </w:rPr>
        <w:t xml:space="preserve"> </w:t>
      </w:r>
      <w:r w:rsidRPr="0096699C">
        <w:rPr>
          <w:vanish/>
          <w:color w:val="222222"/>
          <w:sz w:val="28"/>
          <w:szCs w:val="28"/>
        </w:rPr>
        <w:t>оборудование</w:t>
      </w:r>
      <w:r w:rsidRPr="0096699C">
        <w:rPr>
          <w:vanish/>
          <w:color w:val="222222"/>
          <w:sz w:val="28"/>
          <w:szCs w:val="28"/>
          <w:lang w:val="en-US"/>
        </w:rPr>
        <w:t xml:space="preserve"> </w:t>
      </w:r>
      <w:r w:rsidRPr="0096699C">
        <w:rPr>
          <w:vanish/>
          <w:color w:val="222222"/>
          <w:sz w:val="28"/>
          <w:szCs w:val="28"/>
        </w:rPr>
        <w:t>и</w:t>
      </w:r>
      <w:r w:rsidRPr="0096699C">
        <w:rPr>
          <w:vanish/>
          <w:color w:val="222222"/>
          <w:sz w:val="28"/>
          <w:szCs w:val="28"/>
          <w:lang w:val="en-US"/>
        </w:rPr>
        <w:t xml:space="preserve"> </w:t>
      </w:r>
      <w:r w:rsidRPr="0096699C">
        <w:rPr>
          <w:vanish/>
          <w:color w:val="222222"/>
          <w:sz w:val="28"/>
          <w:szCs w:val="28"/>
        </w:rPr>
        <w:t>услуги</w:t>
      </w:r>
      <w:r w:rsidRPr="0096699C">
        <w:rPr>
          <w:vanish/>
          <w:color w:val="222222"/>
          <w:sz w:val="28"/>
          <w:szCs w:val="28"/>
          <w:lang w:val="en-US"/>
        </w:rPr>
        <w:t xml:space="preserve"> (</w:t>
      </w:r>
      <w:r w:rsidRPr="0096699C">
        <w:rPr>
          <w:vanish/>
          <w:color w:val="222222"/>
          <w:sz w:val="28"/>
          <w:szCs w:val="28"/>
        </w:rPr>
        <w:t>Форма</w:t>
      </w:r>
      <w:r w:rsidRPr="0096699C">
        <w:rPr>
          <w:vanish/>
          <w:color w:val="222222"/>
          <w:sz w:val="28"/>
          <w:szCs w:val="28"/>
          <w:lang w:val="en-US"/>
        </w:rPr>
        <w:t xml:space="preserve"> 6). </w:t>
      </w:r>
      <w:r w:rsidRPr="0096699C">
        <w:rPr>
          <w:vanish/>
          <w:color w:val="222222"/>
          <w:sz w:val="28"/>
          <w:szCs w:val="28"/>
        </w:rPr>
        <w:t>На</w:t>
      </w:r>
      <w:r w:rsidRPr="0096699C">
        <w:rPr>
          <w:vanish/>
          <w:color w:val="222222"/>
          <w:sz w:val="28"/>
          <w:szCs w:val="28"/>
          <w:lang w:val="en-US"/>
        </w:rPr>
        <w:t xml:space="preserve"> </w:t>
      </w:r>
      <w:r w:rsidRPr="0096699C">
        <w:rPr>
          <w:vanish/>
          <w:color w:val="222222"/>
          <w:sz w:val="28"/>
          <w:szCs w:val="28"/>
        </w:rPr>
        <w:t>основании</w:t>
      </w:r>
      <w:r w:rsidRPr="0096699C">
        <w:rPr>
          <w:vanish/>
          <w:color w:val="222222"/>
          <w:sz w:val="28"/>
          <w:szCs w:val="28"/>
          <w:lang w:val="en-US"/>
        </w:rPr>
        <w:t xml:space="preserve"> </w:t>
      </w:r>
      <w:r w:rsidRPr="0096699C">
        <w:rPr>
          <w:vanish/>
          <w:color w:val="222222"/>
          <w:sz w:val="28"/>
          <w:szCs w:val="28"/>
        </w:rPr>
        <w:t>полученных</w:t>
      </w:r>
      <w:r w:rsidRPr="0096699C">
        <w:rPr>
          <w:vanish/>
          <w:color w:val="222222"/>
          <w:sz w:val="28"/>
          <w:szCs w:val="28"/>
          <w:lang w:val="en-US"/>
        </w:rPr>
        <w:t xml:space="preserve"> </w:t>
      </w:r>
      <w:r w:rsidRPr="0096699C">
        <w:rPr>
          <w:vanish/>
          <w:color w:val="222222"/>
          <w:sz w:val="28"/>
          <w:szCs w:val="28"/>
        </w:rPr>
        <w:t>заявок</w:t>
      </w:r>
      <w:r w:rsidRPr="0096699C">
        <w:rPr>
          <w:vanish/>
          <w:color w:val="222222"/>
          <w:sz w:val="28"/>
          <w:szCs w:val="28"/>
          <w:lang w:val="en-US"/>
        </w:rPr>
        <w:t xml:space="preserve"> </w:t>
      </w:r>
      <w:r w:rsidRPr="0096699C">
        <w:rPr>
          <w:vanish/>
          <w:color w:val="222222"/>
          <w:sz w:val="28"/>
          <w:szCs w:val="28"/>
        </w:rPr>
        <w:t>Организатор</w:t>
      </w:r>
      <w:r w:rsidRPr="0096699C">
        <w:rPr>
          <w:vanish/>
          <w:color w:val="222222"/>
          <w:sz w:val="28"/>
          <w:szCs w:val="28"/>
          <w:lang w:val="en-US"/>
        </w:rPr>
        <w:t xml:space="preserve"> </w:t>
      </w:r>
      <w:r w:rsidRPr="0096699C">
        <w:rPr>
          <w:vanish/>
          <w:color w:val="222222"/>
          <w:sz w:val="28"/>
          <w:szCs w:val="28"/>
        </w:rPr>
        <w:t>выставляет</w:t>
      </w:r>
      <w:r w:rsidRPr="0096699C">
        <w:rPr>
          <w:vanish/>
          <w:color w:val="222222"/>
          <w:sz w:val="28"/>
          <w:szCs w:val="28"/>
          <w:lang w:val="en-US"/>
        </w:rPr>
        <w:t xml:space="preserve"> </w:t>
      </w:r>
      <w:r w:rsidRPr="0096699C">
        <w:rPr>
          <w:vanish/>
          <w:color w:val="222222"/>
          <w:sz w:val="28"/>
          <w:szCs w:val="28"/>
        </w:rPr>
        <w:t>Экспоненту</w:t>
      </w:r>
      <w:r w:rsidRPr="0096699C">
        <w:rPr>
          <w:vanish/>
          <w:color w:val="222222"/>
          <w:sz w:val="28"/>
          <w:szCs w:val="28"/>
          <w:lang w:val="en-US"/>
        </w:rPr>
        <w:t xml:space="preserve"> </w:t>
      </w:r>
      <w:r w:rsidRPr="0096699C">
        <w:rPr>
          <w:vanish/>
          <w:color w:val="222222"/>
          <w:sz w:val="28"/>
          <w:szCs w:val="28"/>
        </w:rPr>
        <w:t>счёт</w:t>
      </w:r>
      <w:r w:rsidRPr="0096699C">
        <w:rPr>
          <w:vanish/>
          <w:color w:val="222222"/>
          <w:sz w:val="28"/>
          <w:szCs w:val="28"/>
          <w:lang w:val="en-US"/>
        </w:rPr>
        <w:t xml:space="preserve">, </w:t>
      </w:r>
      <w:r w:rsidRPr="0096699C">
        <w:rPr>
          <w:vanish/>
          <w:color w:val="222222"/>
          <w:sz w:val="28"/>
          <w:szCs w:val="28"/>
        </w:rPr>
        <w:t>который</w:t>
      </w:r>
      <w:r w:rsidRPr="0096699C">
        <w:rPr>
          <w:vanish/>
          <w:color w:val="222222"/>
          <w:sz w:val="28"/>
          <w:szCs w:val="28"/>
          <w:lang w:val="en-US"/>
        </w:rPr>
        <w:t xml:space="preserve"> </w:t>
      </w:r>
      <w:r w:rsidRPr="0096699C">
        <w:rPr>
          <w:vanish/>
          <w:color w:val="222222"/>
          <w:sz w:val="28"/>
          <w:szCs w:val="28"/>
        </w:rPr>
        <w:t>должен</w:t>
      </w:r>
      <w:r w:rsidRPr="0096699C">
        <w:rPr>
          <w:vanish/>
          <w:color w:val="222222"/>
          <w:sz w:val="28"/>
          <w:szCs w:val="28"/>
          <w:lang w:val="en-US"/>
        </w:rPr>
        <w:t xml:space="preserve"> </w:t>
      </w:r>
      <w:r w:rsidRPr="0096699C">
        <w:rPr>
          <w:vanish/>
          <w:color w:val="222222"/>
          <w:sz w:val="28"/>
          <w:szCs w:val="28"/>
        </w:rPr>
        <w:t>быть</w:t>
      </w:r>
      <w:r w:rsidRPr="0096699C">
        <w:rPr>
          <w:vanish/>
          <w:color w:val="222222"/>
          <w:sz w:val="28"/>
          <w:szCs w:val="28"/>
          <w:lang w:val="en-US"/>
        </w:rPr>
        <w:t xml:space="preserve"> </w:t>
      </w:r>
      <w:r w:rsidRPr="0096699C">
        <w:rPr>
          <w:vanish/>
          <w:color w:val="222222"/>
          <w:sz w:val="28"/>
          <w:szCs w:val="28"/>
        </w:rPr>
        <w:t>полностью</w:t>
      </w:r>
      <w:r w:rsidRPr="0096699C">
        <w:rPr>
          <w:vanish/>
          <w:color w:val="222222"/>
          <w:sz w:val="28"/>
          <w:szCs w:val="28"/>
          <w:lang w:val="en-US"/>
        </w:rPr>
        <w:t xml:space="preserve"> </w:t>
      </w:r>
      <w:r w:rsidRPr="0096699C">
        <w:rPr>
          <w:vanish/>
          <w:color w:val="222222"/>
          <w:sz w:val="28"/>
          <w:szCs w:val="28"/>
        </w:rPr>
        <w:t>оплачен</w:t>
      </w:r>
      <w:r w:rsidRPr="0096699C">
        <w:rPr>
          <w:vanish/>
          <w:color w:val="222222"/>
          <w:sz w:val="28"/>
          <w:szCs w:val="28"/>
          <w:lang w:val="en-US"/>
        </w:rPr>
        <w:t xml:space="preserve"> </w:t>
      </w:r>
      <w:r w:rsidRPr="0096699C">
        <w:rPr>
          <w:vanish/>
          <w:color w:val="222222"/>
          <w:sz w:val="28"/>
          <w:szCs w:val="28"/>
        </w:rPr>
        <w:t>в</w:t>
      </w:r>
      <w:r w:rsidRPr="0096699C">
        <w:rPr>
          <w:vanish/>
          <w:color w:val="222222"/>
          <w:sz w:val="28"/>
          <w:szCs w:val="28"/>
          <w:lang w:val="en-US"/>
        </w:rPr>
        <w:t xml:space="preserve"> </w:t>
      </w:r>
      <w:r w:rsidRPr="0096699C">
        <w:rPr>
          <w:vanish/>
          <w:color w:val="222222"/>
          <w:sz w:val="28"/>
          <w:szCs w:val="28"/>
        </w:rPr>
        <w:t>течение</w:t>
      </w:r>
      <w:r w:rsidRPr="0096699C">
        <w:rPr>
          <w:vanish/>
          <w:color w:val="222222"/>
          <w:sz w:val="28"/>
          <w:szCs w:val="28"/>
          <w:lang w:val="en-US"/>
        </w:rPr>
        <w:t xml:space="preserve"> 5 (</w:t>
      </w:r>
      <w:r w:rsidRPr="0096699C">
        <w:rPr>
          <w:vanish/>
          <w:color w:val="222222"/>
          <w:sz w:val="28"/>
          <w:szCs w:val="28"/>
        </w:rPr>
        <w:t>пяти</w:t>
      </w:r>
      <w:r w:rsidRPr="0096699C">
        <w:rPr>
          <w:vanish/>
          <w:color w:val="222222"/>
          <w:sz w:val="28"/>
          <w:szCs w:val="28"/>
          <w:lang w:val="en-US"/>
        </w:rPr>
        <w:t xml:space="preserve">) </w:t>
      </w:r>
      <w:r w:rsidRPr="0096699C">
        <w:rPr>
          <w:vanish/>
          <w:color w:val="222222"/>
          <w:sz w:val="28"/>
          <w:szCs w:val="28"/>
        </w:rPr>
        <w:t>рабочих</w:t>
      </w:r>
      <w:r w:rsidRPr="0096699C">
        <w:rPr>
          <w:vanish/>
          <w:color w:val="222222"/>
          <w:sz w:val="28"/>
          <w:szCs w:val="28"/>
          <w:lang w:val="en-US"/>
        </w:rPr>
        <w:t xml:space="preserve"> </w:t>
      </w:r>
      <w:r w:rsidRPr="0096699C">
        <w:rPr>
          <w:vanish/>
          <w:color w:val="222222"/>
          <w:sz w:val="28"/>
          <w:szCs w:val="28"/>
        </w:rPr>
        <w:t>дней</w:t>
      </w:r>
      <w:r w:rsidRPr="0096699C">
        <w:rPr>
          <w:vanish/>
          <w:color w:val="222222"/>
          <w:sz w:val="28"/>
          <w:szCs w:val="28"/>
          <w:lang w:val="en-US"/>
        </w:rPr>
        <w:t xml:space="preserve">. – </w:t>
      </w:r>
      <w:r w:rsidRPr="0096699C">
        <w:rPr>
          <w:vanish/>
          <w:color w:val="222222"/>
          <w:sz w:val="28"/>
          <w:szCs w:val="28"/>
        </w:rPr>
        <w:t>определения</w:t>
      </w:r>
    </w:p>
    <w:p w14:paraId="5F15FDA0" w14:textId="77777777" w:rsidR="005038E4" w:rsidRPr="0096699C" w:rsidRDefault="005038E4" w:rsidP="00AB0204">
      <w:pPr>
        <w:jc w:val="both"/>
        <w:textAlignment w:val="top"/>
        <w:rPr>
          <w:vanish/>
          <w:color w:val="222222"/>
          <w:sz w:val="28"/>
          <w:szCs w:val="28"/>
        </w:rPr>
      </w:pPr>
      <w:r w:rsidRPr="0096699C">
        <w:rPr>
          <w:vanish/>
          <w:color w:val="222222"/>
          <w:sz w:val="28"/>
          <w:szCs w:val="28"/>
        </w:rPr>
        <w:t>3.3. В срок не позднее 1 октября 2016 г. Экспонент направляет Организатору информацию для включения в каталог участников Выставки (Форма 3) и план стенда (Форма 4). Кроме того, Экспонент также может направить информацию в программу мероприятий (Форма 5) и заявку на дополнительное оборудование и услуги (Форма 6). На основании полученных заявок Организатор выставляет Экспоненту счёт, который должен быть полностью оплачен в течение 5 (пяти) рабочих дней. – синонимы</w:t>
      </w:r>
    </w:p>
    <w:p w14:paraId="69AFCC52" w14:textId="77777777" w:rsidR="005038E4" w:rsidRPr="0096699C" w:rsidRDefault="005038E4" w:rsidP="00AB0204">
      <w:pPr>
        <w:jc w:val="both"/>
        <w:textAlignment w:val="top"/>
        <w:rPr>
          <w:vanish/>
          <w:color w:val="222222"/>
          <w:sz w:val="28"/>
          <w:szCs w:val="28"/>
        </w:rPr>
      </w:pPr>
      <w:r w:rsidRPr="0096699C">
        <w:rPr>
          <w:vanish/>
          <w:color w:val="222222"/>
          <w:sz w:val="28"/>
          <w:szCs w:val="28"/>
        </w:rPr>
        <w:t>3.3. В срок не позднее 1 октября 2016 г. Экспонент направляет Организатору информацию для включения в каталог участников Выставки (Форма 3) и план стенда (Форма 4). Кроме того, Экспонент также может направить информацию в программу мероприятий (Форма 5) и заявку на дополнительное оборудование и услуги (Форма 6). На основании полученных заявок Организатор выставляет Экспоненту счёт, который должен быть полностью оплачен в течение 5 (пяти) рабочих дней. – примеры</w:t>
      </w:r>
    </w:p>
    <w:p w14:paraId="183E66E5" w14:textId="77777777" w:rsidR="005038E4" w:rsidRPr="0096699C" w:rsidRDefault="005038E4" w:rsidP="00AB0204">
      <w:pPr>
        <w:jc w:val="both"/>
        <w:textAlignment w:val="top"/>
        <w:rPr>
          <w:vanish/>
          <w:color w:val="222222"/>
          <w:sz w:val="28"/>
          <w:szCs w:val="28"/>
        </w:rPr>
      </w:pPr>
      <w:r w:rsidRPr="0096699C">
        <w:rPr>
          <w:vanish/>
          <w:color w:val="222222"/>
          <w:sz w:val="28"/>
          <w:szCs w:val="28"/>
        </w:rPr>
        <w:t>Похожие слова</w:t>
      </w:r>
    </w:p>
    <w:p w14:paraId="2CFE1165" w14:textId="77777777" w:rsidR="005038E4" w:rsidRPr="0096699C" w:rsidRDefault="005038E4" w:rsidP="00AB0204">
      <w:pPr>
        <w:jc w:val="both"/>
        <w:textAlignment w:val="top"/>
        <w:rPr>
          <w:vanish/>
          <w:color w:val="222222"/>
          <w:sz w:val="28"/>
          <w:szCs w:val="28"/>
        </w:rPr>
      </w:pPr>
      <w:r w:rsidRPr="0096699C">
        <w:rPr>
          <w:vanish/>
          <w:color w:val="222222"/>
          <w:sz w:val="28"/>
          <w:szCs w:val="28"/>
        </w:rPr>
        <w:t>3.3. В срок не позднее 1 октября 2016 г. Экспонент направляет Организатору информацию для включения в каталог участников Выставки (Форма 3) и план стенда (Форма 4). Кроме того, Экспонент также может направить информацию в программу мероприятий (Форма 5) и заявку на дополнительное оборудование и услуги (Форма 6). На основании полученных заявок Организатор выставляет Экспоненту счёт, который должен быть полностью оплачен в течение 5 (пяти) рабочих дней.: варианты перевода</w:t>
      </w:r>
    </w:p>
    <w:sectPr w:rsidR="005038E4" w:rsidRPr="0096699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A32A5" w14:textId="77777777" w:rsidR="00793545" w:rsidRDefault="00793545" w:rsidP="00AB0204">
      <w:r>
        <w:separator/>
      </w:r>
    </w:p>
  </w:endnote>
  <w:endnote w:type="continuationSeparator" w:id="0">
    <w:p w14:paraId="65CBA402" w14:textId="77777777" w:rsidR="00793545" w:rsidRDefault="00793545" w:rsidP="00AB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A92F" w14:textId="77777777" w:rsidR="00955062" w:rsidRDefault="009550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50FA" w14:textId="77777777" w:rsidR="00955062" w:rsidRDefault="009550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1844" w14:textId="77777777" w:rsidR="00955062" w:rsidRDefault="009550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51C0" w14:textId="77777777" w:rsidR="00793545" w:rsidRDefault="00793545" w:rsidP="00AB0204">
      <w:r>
        <w:separator/>
      </w:r>
    </w:p>
  </w:footnote>
  <w:footnote w:type="continuationSeparator" w:id="0">
    <w:p w14:paraId="00513B73" w14:textId="77777777" w:rsidR="00793545" w:rsidRDefault="00793545" w:rsidP="00AB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ABB5" w14:textId="77777777" w:rsidR="00955062" w:rsidRDefault="009550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6618" w14:textId="74579114" w:rsidR="00AB0204" w:rsidRDefault="00955062" w:rsidP="009A0DA2">
    <w:pPr>
      <w:pStyle w:val="a6"/>
    </w:pPr>
    <w:r>
      <w:rPr>
        <w:noProof/>
      </w:rPr>
      <w:drawing>
        <wp:inline distT="0" distB="0" distL="0" distR="0" wp14:anchorId="5E6593BD" wp14:editId="1CB1151A">
          <wp:extent cx="5940425" cy="677545"/>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1 R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677545"/>
                  </a:xfrm>
                  <a:prstGeom prst="rect">
                    <a:avLst/>
                  </a:prstGeom>
                </pic:spPr>
              </pic:pic>
            </a:graphicData>
          </a:graphic>
        </wp:inline>
      </w:drawing>
    </w:r>
  </w:p>
  <w:p w14:paraId="4E7DAFA5" w14:textId="77777777" w:rsidR="004E1FC3" w:rsidRPr="009A0DA2" w:rsidRDefault="004E1FC3" w:rsidP="009A0D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E2D0" w14:textId="77777777" w:rsidR="00955062" w:rsidRDefault="009550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37ECE"/>
    <w:multiLevelType w:val="multilevel"/>
    <w:tmpl w:val="EAB4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9D"/>
    <w:rsid w:val="00070902"/>
    <w:rsid w:val="00080E48"/>
    <w:rsid w:val="000A5170"/>
    <w:rsid w:val="000B1CCB"/>
    <w:rsid w:val="000B38E6"/>
    <w:rsid w:val="000C0AA7"/>
    <w:rsid w:val="00105E9B"/>
    <w:rsid w:val="00110C6F"/>
    <w:rsid w:val="001142B8"/>
    <w:rsid w:val="00114B95"/>
    <w:rsid w:val="00115E80"/>
    <w:rsid w:val="00120810"/>
    <w:rsid w:val="00147804"/>
    <w:rsid w:val="00155C5F"/>
    <w:rsid w:val="00174076"/>
    <w:rsid w:val="00176F0A"/>
    <w:rsid w:val="00180578"/>
    <w:rsid w:val="00187426"/>
    <w:rsid w:val="00195FA4"/>
    <w:rsid w:val="001B7E9B"/>
    <w:rsid w:val="001C21B1"/>
    <w:rsid w:val="001E39BC"/>
    <w:rsid w:val="001F3A62"/>
    <w:rsid w:val="001F4532"/>
    <w:rsid w:val="001F55FE"/>
    <w:rsid w:val="002055AC"/>
    <w:rsid w:val="00252D2F"/>
    <w:rsid w:val="00264E14"/>
    <w:rsid w:val="00267893"/>
    <w:rsid w:val="002733E4"/>
    <w:rsid w:val="002831C8"/>
    <w:rsid w:val="00295976"/>
    <w:rsid w:val="002A2C4B"/>
    <w:rsid w:val="002A75FC"/>
    <w:rsid w:val="002B3F35"/>
    <w:rsid w:val="002D75F4"/>
    <w:rsid w:val="002E6F08"/>
    <w:rsid w:val="002F2D44"/>
    <w:rsid w:val="002F5E32"/>
    <w:rsid w:val="0030113B"/>
    <w:rsid w:val="0032380C"/>
    <w:rsid w:val="00355480"/>
    <w:rsid w:val="003612A7"/>
    <w:rsid w:val="00372EF1"/>
    <w:rsid w:val="00377098"/>
    <w:rsid w:val="003848C3"/>
    <w:rsid w:val="0038736F"/>
    <w:rsid w:val="00390997"/>
    <w:rsid w:val="00391588"/>
    <w:rsid w:val="00396EE6"/>
    <w:rsid w:val="003A38FF"/>
    <w:rsid w:val="003F2604"/>
    <w:rsid w:val="00402676"/>
    <w:rsid w:val="004110FC"/>
    <w:rsid w:val="0046692D"/>
    <w:rsid w:val="0047141C"/>
    <w:rsid w:val="004742D8"/>
    <w:rsid w:val="00497750"/>
    <w:rsid w:val="004A2079"/>
    <w:rsid w:val="004E10B9"/>
    <w:rsid w:val="004E1FC3"/>
    <w:rsid w:val="004E5170"/>
    <w:rsid w:val="004F0183"/>
    <w:rsid w:val="004F5183"/>
    <w:rsid w:val="005038E4"/>
    <w:rsid w:val="00515CA6"/>
    <w:rsid w:val="005251B8"/>
    <w:rsid w:val="005335DB"/>
    <w:rsid w:val="005336B7"/>
    <w:rsid w:val="00537DC8"/>
    <w:rsid w:val="00547E57"/>
    <w:rsid w:val="00552C1C"/>
    <w:rsid w:val="005549C3"/>
    <w:rsid w:val="005718AF"/>
    <w:rsid w:val="00571E01"/>
    <w:rsid w:val="00572B5D"/>
    <w:rsid w:val="005949F0"/>
    <w:rsid w:val="005961F7"/>
    <w:rsid w:val="005A1E58"/>
    <w:rsid w:val="005B5B20"/>
    <w:rsid w:val="005C5E8B"/>
    <w:rsid w:val="005C7340"/>
    <w:rsid w:val="005E21B6"/>
    <w:rsid w:val="005E5266"/>
    <w:rsid w:val="00604F6C"/>
    <w:rsid w:val="0062141C"/>
    <w:rsid w:val="006431D1"/>
    <w:rsid w:val="00663AF4"/>
    <w:rsid w:val="00675C82"/>
    <w:rsid w:val="00692787"/>
    <w:rsid w:val="0069390E"/>
    <w:rsid w:val="006A6222"/>
    <w:rsid w:val="006D357C"/>
    <w:rsid w:val="006E1423"/>
    <w:rsid w:val="006E3396"/>
    <w:rsid w:val="007053F6"/>
    <w:rsid w:val="00711B03"/>
    <w:rsid w:val="00711EF8"/>
    <w:rsid w:val="00721345"/>
    <w:rsid w:val="00744569"/>
    <w:rsid w:val="00745125"/>
    <w:rsid w:val="00756C88"/>
    <w:rsid w:val="00761946"/>
    <w:rsid w:val="00761D17"/>
    <w:rsid w:val="00771480"/>
    <w:rsid w:val="00776B2A"/>
    <w:rsid w:val="007810E4"/>
    <w:rsid w:val="00793545"/>
    <w:rsid w:val="00797460"/>
    <w:rsid w:val="007C5466"/>
    <w:rsid w:val="007C5594"/>
    <w:rsid w:val="007D369A"/>
    <w:rsid w:val="007E6002"/>
    <w:rsid w:val="007E62DF"/>
    <w:rsid w:val="007F61CE"/>
    <w:rsid w:val="008040BA"/>
    <w:rsid w:val="00822091"/>
    <w:rsid w:val="00827635"/>
    <w:rsid w:val="00844C8C"/>
    <w:rsid w:val="00856817"/>
    <w:rsid w:val="00872A1B"/>
    <w:rsid w:val="008B2E84"/>
    <w:rsid w:val="008C36BC"/>
    <w:rsid w:val="008D37BF"/>
    <w:rsid w:val="008F1C82"/>
    <w:rsid w:val="008F54E7"/>
    <w:rsid w:val="008F5A61"/>
    <w:rsid w:val="009047B5"/>
    <w:rsid w:val="00913458"/>
    <w:rsid w:val="00935FE2"/>
    <w:rsid w:val="009466B2"/>
    <w:rsid w:val="00955062"/>
    <w:rsid w:val="0096699C"/>
    <w:rsid w:val="009838F8"/>
    <w:rsid w:val="00983B62"/>
    <w:rsid w:val="00990031"/>
    <w:rsid w:val="00992605"/>
    <w:rsid w:val="00995225"/>
    <w:rsid w:val="00997E13"/>
    <w:rsid w:val="009A015B"/>
    <w:rsid w:val="009A0DA2"/>
    <w:rsid w:val="009A3E24"/>
    <w:rsid w:val="009F6EF6"/>
    <w:rsid w:val="00A03102"/>
    <w:rsid w:val="00A127FF"/>
    <w:rsid w:val="00A24551"/>
    <w:rsid w:val="00A41D8E"/>
    <w:rsid w:val="00A47DCE"/>
    <w:rsid w:val="00A74962"/>
    <w:rsid w:val="00A90618"/>
    <w:rsid w:val="00AA0770"/>
    <w:rsid w:val="00AB0198"/>
    <w:rsid w:val="00AB0204"/>
    <w:rsid w:val="00AB24E0"/>
    <w:rsid w:val="00AB39E6"/>
    <w:rsid w:val="00AC1725"/>
    <w:rsid w:val="00AD121C"/>
    <w:rsid w:val="00AE129D"/>
    <w:rsid w:val="00B05EDB"/>
    <w:rsid w:val="00B15E64"/>
    <w:rsid w:val="00B31CA4"/>
    <w:rsid w:val="00B63BBF"/>
    <w:rsid w:val="00B642B4"/>
    <w:rsid w:val="00B70945"/>
    <w:rsid w:val="00BA7F4C"/>
    <w:rsid w:val="00BB2FBA"/>
    <w:rsid w:val="00BC4381"/>
    <w:rsid w:val="00BC636A"/>
    <w:rsid w:val="00BE1EC9"/>
    <w:rsid w:val="00BE740A"/>
    <w:rsid w:val="00BF5440"/>
    <w:rsid w:val="00C01C28"/>
    <w:rsid w:val="00C0336C"/>
    <w:rsid w:val="00C1158A"/>
    <w:rsid w:val="00C11E3E"/>
    <w:rsid w:val="00C140F6"/>
    <w:rsid w:val="00C14CA0"/>
    <w:rsid w:val="00C41B69"/>
    <w:rsid w:val="00C55B05"/>
    <w:rsid w:val="00C56918"/>
    <w:rsid w:val="00C57B03"/>
    <w:rsid w:val="00C64CC5"/>
    <w:rsid w:val="00C71263"/>
    <w:rsid w:val="00C94E04"/>
    <w:rsid w:val="00CB6AB4"/>
    <w:rsid w:val="00CD068F"/>
    <w:rsid w:val="00CD3E65"/>
    <w:rsid w:val="00CD7E9A"/>
    <w:rsid w:val="00D14E37"/>
    <w:rsid w:val="00D17E03"/>
    <w:rsid w:val="00D37090"/>
    <w:rsid w:val="00D40141"/>
    <w:rsid w:val="00D473AB"/>
    <w:rsid w:val="00D67E56"/>
    <w:rsid w:val="00D76151"/>
    <w:rsid w:val="00D812D6"/>
    <w:rsid w:val="00D97B90"/>
    <w:rsid w:val="00DB4F73"/>
    <w:rsid w:val="00DC1EFE"/>
    <w:rsid w:val="00DC72F8"/>
    <w:rsid w:val="00DE1B71"/>
    <w:rsid w:val="00DF269D"/>
    <w:rsid w:val="00E05E20"/>
    <w:rsid w:val="00E10F8C"/>
    <w:rsid w:val="00E13862"/>
    <w:rsid w:val="00E1644A"/>
    <w:rsid w:val="00E221F7"/>
    <w:rsid w:val="00E2501D"/>
    <w:rsid w:val="00E27E10"/>
    <w:rsid w:val="00E46968"/>
    <w:rsid w:val="00E53D1C"/>
    <w:rsid w:val="00E66AAB"/>
    <w:rsid w:val="00E71F1D"/>
    <w:rsid w:val="00E86B20"/>
    <w:rsid w:val="00E973B5"/>
    <w:rsid w:val="00E97F55"/>
    <w:rsid w:val="00EA05EA"/>
    <w:rsid w:val="00EC3868"/>
    <w:rsid w:val="00EC38D2"/>
    <w:rsid w:val="00ED3881"/>
    <w:rsid w:val="00EF56F6"/>
    <w:rsid w:val="00F13D46"/>
    <w:rsid w:val="00F15029"/>
    <w:rsid w:val="00F16AD5"/>
    <w:rsid w:val="00F22BFB"/>
    <w:rsid w:val="00F256DD"/>
    <w:rsid w:val="00F425B3"/>
    <w:rsid w:val="00F42708"/>
    <w:rsid w:val="00F51001"/>
    <w:rsid w:val="00F577D4"/>
    <w:rsid w:val="00F7026B"/>
    <w:rsid w:val="00F90B06"/>
    <w:rsid w:val="00F933EF"/>
    <w:rsid w:val="00FC5666"/>
    <w:rsid w:val="00FC5F22"/>
    <w:rsid w:val="00FC66D2"/>
    <w:rsid w:val="00FF1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8251"/>
  <w15:docId w15:val="{BCFFA4F3-43D8-46E3-94EF-32A8DDA3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F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8E4"/>
    <w:rPr>
      <w:color w:val="0563C1" w:themeColor="hyperlink"/>
      <w:u w:val="single"/>
    </w:rPr>
  </w:style>
  <w:style w:type="paragraph" w:styleId="a4">
    <w:name w:val="Balloon Text"/>
    <w:basedOn w:val="a"/>
    <w:link w:val="a5"/>
    <w:uiPriority w:val="99"/>
    <w:semiHidden/>
    <w:unhideWhenUsed/>
    <w:rsid w:val="008F54E7"/>
    <w:rPr>
      <w:rFonts w:ascii="Tahoma" w:hAnsi="Tahoma" w:cs="Tahoma"/>
      <w:sz w:val="16"/>
      <w:szCs w:val="16"/>
    </w:rPr>
  </w:style>
  <w:style w:type="character" w:customStyle="1" w:styleId="a5">
    <w:name w:val="Текст выноски Знак"/>
    <w:basedOn w:val="a0"/>
    <w:link w:val="a4"/>
    <w:uiPriority w:val="99"/>
    <w:semiHidden/>
    <w:rsid w:val="008F54E7"/>
    <w:rPr>
      <w:rFonts w:ascii="Tahoma" w:eastAsia="Calibri" w:hAnsi="Tahoma" w:cs="Tahoma"/>
      <w:sz w:val="16"/>
      <w:szCs w:val="16"/>
      <w:lang w:eastAsia="ru-RU"/>
    </w:rPr>
  </w:style>
  <w:style w:type="paragraph" w:styleId="a6">
    <w:name w:val="header"/>
    <w:basedOn w:val="a"/>
    <w:link w:val="a7"/>
    <w:uiPriority w:val="99"/>
    <w:unhideWhenUsed/>
    <w:rsid w:val="00AB0204"/>
    <w:pPr>
      <w:tabs>
        <w:tab w:val="center" w:pos="4677"/>
        <w:tab w:val="right" w:pos="9355"/>
      </w:tabs>
    </w:pPr>
  </w:style>
  <w:style w:type="character" w:customStyle="1" w:styleId="a7">
    <w:name w:val="Верхний колонтитул Знак"/>
    <w:basedOn w:val="a0"/>
    <w:link w:val="a6"/>
    <w:uiPriority w:val="99"/>
    <w:rsid w:val="00AB0204"/>
    <w:rPr>
      <w:rFonts w:ascii="Times New Roman" w:eastAsia="Calibri" w:hAnsi="Times New Roman" w:cs="Times New Roman"/>
      <w:sz w:val="24"/>
      <w:szCs w:val="24"/>
      <w:lang w:eastAsia="ru-RU"/>
    </w:rPr>
  </w:style>
  <w:style w:type="paragraph" w:styleId="a8">
    <w:name w:val="footer"/>
    <w:basedOn w:val="a"/>
    <w:link w:val="a9"/>
    <w:uiPriority w:val="99"/>
    <w:unhideWhenUsed/>
    <w:rsid w:val="00AB0204"/>
    <w:pPr>
      <w:tabs>
        <w:tab w:val="center" w:pos="4677"/>
        <w:tab w:val="right" w:pos="9355"/>
      </w:tabs>
    </w:pPr>
  </w:style>
  <w:style w:type="character" w:customStyle="1" w:styleId="a9">
    <w:name w:val="Нижний колонтитул Знак"/>
    <w:basedOn w:val="a0"/>
    <w:link w:val="a8"/>
    <w:uiPriority w:val="99"/>
    <w:rsid w:val="00AB020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9716">
      <w:bodyDiv w:val="1"/>
      <w:marLeft w:val="0"/>
      <w:marRight w:val="0"/>
      <w:marTop w:val="0"/>
      <w:marBottom w:val="0"/>
      <w:divBdr>
        <w:top w:val="none" w:sz="0" w:space="0" w:color="auto"/>
        <w:left w:val="none" w:sz="0" w:space="0" w:color="auto"/>
        <w:bottom w:val="none" w:sz="0" w:space="0" w:color="auto"/>
        <w:right w:val="none" w:sz="0" w:space="0" w:color="auto"/>
      </w:divBdr>
    </w:div>
    <w:div w:id="427190790">
      <w:bodyDiv w:val="1"/>
      <w:marLeft w:val="0"/>
      <w:marRight w:val="0"/>
      <w:marTop w:val="0"/>
      <w:marBottom w:val="0"/>
      <w:divBdr>
        <w:top w:val="none" w:sz="0" w:space="0" w:color="auto"/>
        <w:left w:val="none" w:sz="0" w:space="0" w:color="auto"/>
        <w:bottom w:val="none" w:sz="0" w:space="0" w:color="auto"/>
        <w:right w:val="none" w:sz="0" w:space="0" w:color="auto"/>
      </w:divBdr>
      <w:divsChild>
        <w:div w:id="566455601">
          <w:marLeft w:val="0"/>
          <w:marRight w:val="0"/>
          <w:marTop w:val="0"/>
          <w:marBottom w:val="0"/>
          <w:divBdr>
            <w:top w:val="none" w:sz="0" w:space="0" w:color="auto"/>
            <w:left w:val="none" w:sz="0" w:space="0" w:color="auto"/>
            <w:bottom w:val="none" w:sz="0" w:space="0" w:color="auto"/>
            <w:right w:val="none" w:sz="0" w:space="0" w:color="auto"/>
          </w:divBdr>
          <w:divsChild>
            <w:div w:id="286744777">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782072750">
                      <w:marLeft w:val="0"/>
                      <w:marRight w:val="0"/>
                      <w:marTop w:val="0"/>
                      <w:marBottom w:val="0"/>
                      <w:divBdr>
                        <w:top w:val="none" w:sz="0" w:space="0" w:color="auto"/>
                        <w:left w:val="none" w:sz="0" w:space="0" w:color="auto"/>
                        <w:bottom w:val="none" w:sz="0" w:space="0" w:color="auto"/>
                        <w:right w:val="none" w:sz="0" w:space="0" w:color="auto"/>
                      </w:divBdr>
                      <w:divsChild>
                        <w:div w:id="116876234">
                          <w:marLeft w:val="0"/>
                          <w:marRight w:val="0"/>
                          <w:marTop w:val="0"/>
                          <w:marBottom w:val="0"/>
                          <w:divBdr>
                            <w:top w:val="none" w:sz="0" w:space="0" w:color="auto"/>
                            <w:left w:val="none" w:sz="0" w:space="0" w:color="auto"/>
                            <w:bottom w:val="none" w:sz="0" w:space="0" w:color="auto"/>
                            <w:right w:val="none" w:sz="0" w:space="0" w:color="auto"/>
                          </w:divBdr>
                          <w:divsChild>
                            <w:div w:id="1497576752">
                              <w:marLeft w:val="0"/>
                              <w:marRight w:val="0"/>
                              <w:marTop w:val="0"/>
                              <w:marBottom w:val="0"/>
                              <w:divBdr>
                                <w:top w:val="none" w:sz="0" w:space="0" w:color="auto"/>
                                <w:left w:val="none" w:sz="0" w:space="0" w:color="auto"/>
                                <w:bottom w:val="none" w:sz="0" w:space="0" w:color="auto"/>
                                <w:right w:val="none" w:sz="0" w:space="0" w:color="auto"/>
                              </w:divBdr>
                              <w:divsChild>
                                <w:div w:id="1784491761">
                                  <w:marLeft w:val="0"/>
                                  <w:marRight w:val="0"/>
                                  <w:marTop w:val="0"/>
                                  <w:marBottom w:val="0"/>
                                  <w:divBdr>
                                    <w:top w:val="none" w:sz="0" w:space="0" w:color="auto"/>
                                    <w:left w:val="none" w:sz="0" w:space="0" w:color="auto"/>
                                    <w:bottom w:val="none" w:sz="0" w:space="0" w:color="auto"/>
                                    <w:right w:val="none" w:sz="0" w:space="0" w:color="auto"/>
                                  </w:divBdr>
                                  <w:divsChild>
                                    <w:div w:id="1411344791">
                                      <w:marLeft w:val="60"/>
                                      <w:marRight w:val="0"/>
                                      <w:marTop w:val="0"/>
                                      <w:marBottom w:val="0"/>
                                      <w:divBdr>
                                        <w:top w:val="none" w:sz="0" w:space="0" w:color="auto"/>
                                        <w:left w:val="none" w:sz="0" w:space="0" w:color="auto"/>
                                        <w:bottom w:val="none" w:sz="0" w:space="0" w:color="auto"/>
                                        <w:right w:val="none" w:sz="0" w:space="0" w:color="auto"/>
                                      </w:divBdr>
                                      <w:divsChild>
                                        <w:div w:id="1771588352">
                                          <w:marLeft w:val="0"/>
                                          <w:marRight w:val="0"/>
                                          <w:marTop w:val="0"/>
                                          <w:marBottom w:val="0"/>
                                          <w:divBdr>
                                            <w:top w:val="none" w:sz="0" w:space="0" w:color="auto"/>
                                            <w:left w:val="none" w:sz="0" w:space="0" w:color="auto"/>
                                            <w:bottom w:val="none" w:sz="0" w:space="0" w:color="auto"/>
                                            <w:right w:val="none" w:sz="0" w:space="0" w:color="auto"/>
                                          </w:divBdr>
                                          <w:divsChild>
                                            <w:div w:id="115490159">
                                              <w:marLeft w:val="0"/>
                                              <w:marRight w:val="0"/>
                                              <w:marTop w:val="0"/>
                                              <w:marBottom w:val="120"/>
                                              <w:divBdr>
                                                <w:top w:val="single" w:sz="6" w:space="0" w:color="F5F5F5"/>
                                                <w:left w:val="single" w:sz="6" w:space="0" w:color="F5F5F5"/>
                                                <w:bottom w:val="single" w:sz="6" w:space="0" w:color="F5F5F5"/>
                                                <w:right w:val="single" w:sz="6" w:space="0" w:color="F5F5F5"/>
                                              </w:divBdr>
                                              <w:divsChild>
                                                <w:div w:id="280573667">
                                                  <w:marLeft w:val="0"/>
                                                  <w:marRight w:val="0"/>
                                                  <w:marTop w:val="0"/>
                                                  <w:marBottom w:val="0"/>
                                                  <w:divBdr>
                                                    <w:top w:val="none" w:sz="0" w:space="0" w:color="auto"/>
                                                    <w:left w:val="none" w:sz="0" w:space="0" w:color="auto"/>
                                                    <w:bottom w:val="none" w:sz="0" w:space="0" w:color="auto"/>
                                                    <w:right w:val="none" w:sz="0" w:space="0" w:color="auto"/>
                                                  </w:divBdr>
                                                  <w:divsChild>
                                                    <w:div w:id="338894777">
                                                      <w:marLeft w:val="0"/>
                                                      <w:marRight w:val="0"/>
                                                      <w:marTop w:val="0"/>
                                                      <w:marBottom w:val="0"/>
                                                      <w:divBdr>
                                                        <w:top w:val="none" w:sz="0" w:space="0" w:color="auto"/>
                                                        <w:left w:val="none" w:sz="0" w:space="0" w:color="auto"/>
                                                        <w:bottom w:val="none" w:sz="0" w:space="0" w:color="auto"/>
                                                        <w:right w:val="none" w:sz="0" w:space="0" w:color="auto"/>
                                                      </w:divBdr>
                                                    </w:div>
                                                  </w:divsChild>
                                                </w:div>
                                                <w:div w:id="293752157">
                                                  <w:marLeft w:val="0"/>
                                                  <w:marRight w:val="0"/>
                                                  <w:marTop w:val="0"/>
                                                  <w:marBottom w:val="0"/>
                                                  <w:divBdr>
                                                    <w:top w:val="none" w:sz="0" w:space="0" w:color="auto"/>
                                                    <w:left w:val="none" w:sz="0" w:space="0" w:color="auto"/>
                                                    <w:bottom w:val="none" w:sz="0" w:space="0" w:color="auto"/>
                                                    <w:right w:val="none" w:sz="0" w:space="0" w:color="auto"/>
                                                  </w:divBdr>
                                                  <w:divsChild>
                                                    <w:div w:id="9451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402776">
      <w:bodyDiv w:val="1"/>
      <w:marLeft w:val="0"/>
      <w:marRight w:val="0"/>
      <w:marTop w:val="0"/>
      <w:marBottom w:val="0"/>
      <w:divBdr>
        <w:top w:val="none" w:sz="0" w:space="0" w:color="auto"/>
        <w:left w:val="none" w:sz="0" w:space="0" w:color="auto"/>
        <w:bottom w:val="none" w:sz="0" w:space="0" w:color="auto"/>
        <w:right w:val="none" w:sz="0" w:space="0" w:color="auto"/>
      </w:divBdr>
      <w:divsChild>
        <w:div w:id="900020122">
          <w:marLeft w:val="0"/>
          <w:marRight w:val="0"/>
          <w:marTop w:val="0"/>
          <w:marBottom w:val="0"/>
          <w:divBdr>
            <w:top w:val="none" w:sz="0" w:space="0" w:color="auto"/>
            <w:left w:val="none" w:sz="0" w:space="0" w:color="auto"/>
            <w:bottom w:val="none" w:sz="0" w:space="0" w:color="auto"/>
            <w:right w:val="none" w:sz="0" w:space="0" w:color="auto"/>
          </w:divBdr>
          <w:divsChild>
            <w:div w:id="2059237906">
              <w:marLeft w:val="0"/>
              <w:marRight w:val="0"/>
              <w:marTop w:val="0"/>
              <w:marBottom w:val="0"/>
              <w:divBdr>
                <w:top w:val="none" w:sz="0" w:space="0" w:color="auto"/>
                <w:left w:val="none" w:sz="0" w:space="0" w:color="auto"/>
                <w:bottom w:val="none" w:sz="0" w:space="0" w:color="auto"/>
                <w:right w:val="none" w:sz="0" w:space="0" w:color="auto"/>
              </w:divBdr>
              <w:divsChild>
                <w:div w:id="2015957410">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831144170">
                          <w:marLeft w:val="0"/>
                          <w:marRight w:val="0"/>
                          <w:marTop w:val="0"/>
                          <w:marBottom w:val="0"/>
                          <w:divBdr>
                            <w:top w:val="none" w:sz="0" w:space="0" w:color="auto"/>
                            <w:left w:val="none" w:sz="0" w:space="0" w:color="auto"/>
                            <w:bottom w:val="none" w:sz="0" w:space="0" w:color="auto"/>
                            <w:right w:val="none" w:sz="0" w:space="0" w:color="auto"/>
                          </w:divBdr>
                          <w:divsChild>
                            <w:div w:id="859659732">
                              <w:marLeft w:val="0"/>
                              <w:marRight w:val="0"/>
                              <w:marTop w:val="0"/>
                              <w:marBottom w:val="0"/>
                              <w:divBdr>
                                <w:top w:val="none" w:sz="0" w:space="0" w:color="auto"/>
                                <w:left w:val="none" w:sz="0" w:space="0" w:color="auto"/>
                                <w:bottom w:val="none" w:sz="0" w:space="0" w:color="auto"/>
                                <w:right w:val="none" w:sz="0" w:space="0" w:color="auto"/>
                              </w:divBdr>
                              <w:divsChild>
                                <w:div w:id="477722263">
                                  <w:marLeft w:val="0"/>
                                  <w:marRight w:val="0"/>
                                  <w:marTop w:val="0"/>
                                  <w:marBottom w:val="0"/>
                                  <w:divBdr>
                                    <w:top w:val="none" w:sz="0" w:space="0" w:color="auto"/>
                                    <w:left w:val="none" w:sz="0" w:space="0" w:color="auto"/>
                                    <w:bottom w:val="none" w:sz="0" w:space="0" w:color="auto"/>
                                    <w:right w:val="none" w:sz="0" w:space="0" w:color="auto"/>
                                  </w:divBdr>
                                  <w:divsChild>
                                    <w:div w:id="1512112135">
                                      <w:marLeft w:val="60"/>
                                      <w:marRight w:val="0"/>
                                      <w:marTop w:val="0"/>
                                      <w:marBottom w:val="0"/>
                                      <w:divBdr>
                                        <w:top w:val="none" w:sz="0" w:space="0" w:color="auto"/>
                                        <w:left w:val="none" w:sz="0" w:space="0" w:color="auto"/>
                                        <w:bottom w:val="none" w:sz="0" w:space="0" w:color="auto"/>
                                        <w:right w:val="none" w:sz="0" w:space="0" w:color="auto"/>
                                      </w:divBdr>
                                      <w:divsChild>
                                        <w:div w:id="263269605">
                                          <w:marLeft w:val="0"/>
                                          <w:marRight w:val="0"/>
                                          <w:marTop w:val="0"/>
                                          <w:marBottom w:val="0"/>
                                          <w:divBdr>
                                            <w:top w:val="none" w:sz="0" w:space="0" w:color="auto"/>
                                            <w:left w:val="none" w:sz="0" w:space="0" w:color="auto"/>
                                            <w:bottom w:val="none" w:sz="0" w:space="0" w:color="auto"/>
                                            <w:right w:val="none" w:sz="0" w:space="0" w:color="auto"/>
                                          </w:divBdr>
                                          <w:divsChild>
                                            <w:div w:id="1487013155">
                                              <w:marLeft w:val="0"/>
                                              <w:marRight w:val="0"/>
                                              <w:marTop w:val="0"/>
                                              <w:marBottom w:val="120"/>
                                              <w:divBdr>
                                                <w:top w:val="single" w:sz="6" w:space="0" w:color="F5F5F5"/>
                                                <w:left w:val="single" w:sz="6" w:space="0" w:color="F5F5F5"/>
                                                <w:bottom w:val="single" w:sz="6" w:space="0" w:color="F5F5F5"/>
                                                <w:right w:val="single" w:sz="6" w:space="0" w:color="F5F5F5"/>
                                              </w:divBdr>
                                              <w:divsChild>
                                                <w:div w:id="427699025">
                                                  <w:marLeft w:val="0"/>
                                                  <w:marRight w:val="0"/>
                                                  <w:marTop w:val="0"/>
                                                  <w:marBottom w:val="0"/>
                                                  <w:divBdr>
                                                    <w:top w:val="none" w:sz="0" w:space="0" w:color="auto"/>
                                                    <w:left w:val="none" w:sz="0" w:space="0" w:color="auto"/>
                                                    <w:bottom w:val="none" w:sz="0" w:space="0" w:color="auto"/>
                                                    <w:right w:val="none" w:sz="0" w:space="0" w:color="auto"/>
                                                  </w:divBdr>
                                                  <w:divsChild>
                                                    <w:div w:id="790126309">
                                                      <w:marLeft w:val="0"/>
                                                      <w:marRight w:val="0"/>
                                                      <w:marTop w:val="0"/>
                                                      <w:marBottom w:val="0"/>
                                                      <w:divBdr>
                                                        <w:top w:val="none" w:sz="0" w:space="0" w:color="auto"/>
                                                        <w:left w:val="none" w:sz="0" w:space="0" w:color="auto"/>
                                                        <w:bottom w:val="none" w:sz="0" w:space="0" w:color="auto"/>
                                                        <w:right w:val="none" w:sz="0" w:space="0" w:color="auto"/>
                                                      </w:divBdr>
                                                    </w:div>
                                                  </w:divsChild>
                                                </w:div>
                                                <w:div w:id="732435429">
                                                  <w:marLeft w:val="0"/>
                                                  <w:marRight w:val="0"/>
                                                  <w:marTop w:val="0"/>
                                                  <w:marBottom w:val="0"/>
                                                  <w:divBdr>
                                                    <w:top w:val="none" w:sz="0" w:space="0" w:color="auto"/>
                                                    <w:left w:val="none" w:sz="0" w:space="0" w:color="auto"/>
                                                    <w:bottom w:val="none" w:sz="0" w:space="0" w:color="auto"/>
                                                    <w:right w:val="none" w:sz="0" w:space="0" w:color="auto"/>
                                                  </w:divBdr>
                                                  <w:divsChild>
                                                    <w:div w:id="17410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414420">
      <w:bodyDiv w:val="1"/>
      <w:marLeft w:val="0"/>
      <w:marRight w:val="0"/>
      <w:marTop w:val="0"/>
      <w:marBottom w:val="0"/>
      <w:divBdr>
        <w:top w:val="none" w:sz="0" w:space="0" w:color="auto"/>
        <w:left w:val="none" w:sz="0" w:space="0" w:color="auto"/>
        <w:bottom w:val="none" w:sz="0" w:space="0" w:color="auto"/>
        <w:right w:val="none" w:sz="0" w:space="0" w:color="auto"/>
      </w:divBdr>
      <w:divsChild>
        <w:div w:id="120929389">
          <w:marLeft w:val="0"/>
          <w:marRight w:val="0"/>
          <w:marTop w:val="0"/>
          <w:marBottom w:val="0"/>
          <w:divBdr>
            <w:top w:val="none" w:sz="0" w:space="0" w:color="auto"/>
            <w:left w:val="none" w:sz="0" w:space="0" w:color="auto"/>
            <w:bottom w:val="none" w:sz="0" w:space="0" w:color="auto"/>
            <w:right w:val="none" w:sz="0" w:space="0" w:color="auto"/>
          </w:divBdr>
          <w:divsChild>
            <w:div w:id="1413821794">
              <w:marLeft w:val="0"/>
              <w:marRight w:val="0"/>
              <w:marTop w:val="0"/>
              <w:marBottom w:val="0"/>
              <w:divBdr>
                <w:top w:val="none" w:sz="0" w:space="0" w:color="auto"/>
                <w:left w:val="none" w:sz="0" w:space="0" w:color="auto"/>
                <w:bottom w:val="none" w:sz="0" w:space="0" w:color="auto"/>
                <w:right w:val="none" w:sz="0" w:space="0" w:color="auto"/>
              </w:divBdr>
              <w:divsChild>
                <w:div w:id="1216551630">
                  <w:marLeft w:val="0"/>
                  <w:marRight w:val="0"/>
                  <w:marTop w:val="0"/>
                  <w:marBottom w:val="0"/>
                  <w:divBdr>
                    <w:top w:val="none" w:sz="0" w:space="0" w:color="auto"/>
                    <w:left w:val="none" w:sz="0" w:space="0" w:color="auto"/>
                    <w:bottom w:val="none" w:sz="0" w:space="0" w:color="auto"/>
                    <w:right w:val="none" w:sz="0" w:space="0" w:color="auto"/>
                  </w:divBdr>
                  <w:divsChild>
                    <w:div w:id="1791047606">
                      <w:marLeft w:val="0"/>
                      <w:marRight w:val="0"/>
                      <w:marTop w:val="0"/>
                      <w:marBottom w:val="0"/>
                      <w:divBdr>
                        <w:top w:val="none" w:sz="0" w:space="0" w:color="auto"/>
                        <w:left w:val="none" w:sz="0" w:space="0" w:color="auto"/>
                        <w:bottom w:val="none" w:sz="0" w:space="0" w:color="auto"/>
                        <w:right w:val="none" w:sz="0" w:space="0" w:color="auto"/>
                      </w:divBdr>
                      <w:divsChild>
                        <w:div w:id="2070494538">
                          <w:marLeft w:val="0"/>
                          <w:marRight w:val="0"/>
                          <w:marTop w:val="0"/>
                          <w:marBottom w:val="0"/>
                          <w:divBdr>
                            <w:top w:val="none" w:sz="0" w:space="0" w:color="auto"/>
                            <w:left w:val="none" w:sz="0" w:space="0" w:color="auto"/>
                            <w:bottom w:val="none" w:sz="0" w:space="0" w:color="auto"/>
                            <w:right w:val="none" w:sz="0" w:space="0" w:color="auto"/>
                          </w:divBdr>
                          <w:divsChild>
                            <w:div w:id="925385946">
                              <w:marLeft w:val="0"/>
                              <w:marRight w:val="0"/>
                              <w:marTop w:val="0"/>
                              <w:marBottom w:val="0"/>
                              <w:divBdr>
                                <w:top w:val="none" w:sz="0" w:space="0" w:color="auto"/>
                                <w:left w:val="none" w:sz="0" w:space="0" w:color="auto"/>
                                <w:bottom w:val="none" w:sz="0" w:space="0" w:color="auto"/>
                                <w:right w:val="none" w:sz="0" w:space="0" w:color="auto"/>
                              </w:divBdr>
                              <w:divsChild>
                                <w:div w:id="835728803">
                                  <w:marLeft w:val="0"/>
                                  <w:marRight w:val="0"/>
                                  <w:marTop w:val="0"/>
                                  <w:marBottom w:val="0"/>
                                  <w:divBdr>
                                    <w:top w:val="none" w:sz="0" w:space="0" w:color="auto"/>
                                    <w:left w:val="none" w:sz="0" w:space="0" w:color="auto"/>
                                    <w:bottom w:val="none" w:sz="0" w:space="0" w:color="auto"/>
                                    <w:right w:val="none" w:sz="0" w:space="0" w:color="auto"/>
                                  </w:divBdr>
                                  <w:divsChild>
                                    <w:div w:id="401295106">
                                      <w:marLeft w:val="6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157157124">
                                              <w:marLeft w:val="0"/>
                                              <w:marRight w:val="0"/>
                                              <w:marTop w:val="0"/>
                                              <w:marBottom w:val="120"/>
                                              <w:divBdr>
                                                <w:top w:val="single" w:sz="6" w:space="0" w:color="F5F5F5"/>
                                                <w:left w:val="single" w:sz="6" w:space="0" w:color="F5F5F5"/>
                                                <w:bottom w:val="single" w:sz="6" w:space="0" w:color="F5F5F5"/>
                                                <w:right w:val="single" w:sz="6" w:space="0" w:color="F5F5F5"/>
                                              </w:divBdr>
                                              <w:divsChild>
                                                <w:div w:id="2022777699">
                                                  <w:marLeft w:val="0"/>
                                                  <w:marRight w:val="0"/>
                                                  <w:marTop w:val="0"/>
                                                  <w:marBottom w:val="0"/>
                                                  <w:divBdr>
                                                    <w:top w:val="none" w:sz="0" w:space="0" w:color="auto"/>
                                                    <w:left w:val="none" w:sz="0" w:space="0" w:color="auto"/>
                                                    <w:bottom w:val="none" w:sz="0" w:space="0" w:color="auto"/>
                                                    <w:right w:val="none" w:sz="0" w:space="0" w:color="auto"/>
                                                  </w:divBdr>
                                                  <w:divsChild>
                                                    <w:div w:id="820729905">
                                                      <w:marLeft w:val="0"/>
                                                      <w:marRight w:val="0"/>
                                                      <w:marTop w:val="0"/>
                                                      <w:marBottom w:val="0"/>
                                                      <w:divBdr>
                                                        <w:top w:val="none" w:sz="0" w:space="0" w:color="auto"/>
                                                        <w:left w:val="none" w:sz="0" w:space="0" w:color="auto"/>
                                                        <w:bottom w:val="none" w:sz="0" w:space="0" w:color="auto"/>
                                                        <w:right w:val="none" w:sz="0" w:space="0" w:color="auto"/>
                                                      </w:divBdr>
                                                    </w:div>
                                                  </w:divsChild>
                                                </w:div>
                                                <w:div w:id="1135637492">
                                                  <w:marLeft w:val="0"/>
                                                  <w:marRight w:val="0"/>
                                                  <w:marTop w:val="0"/>
                                                  <w:marBottom w:val="0"/>
                                                  <w:divBdr>
                                                    <w:top w:val="none" w:sz="0" w:space="0" w:color="auto"/>
                                                    <w:left w:val="none" w:sz="0" w:space="0" w:color="auto"/>
                                                    <w:bottom w:val="none" w:sz="0" w:space="0" w:color="auto"/>
                                                    <w:right w:val="none" w:sz="0" w:space="0" w:color="auto"/>
                                                  </w:divBdr>
                                                  <w:divsChild>
                                                    <w:div w:id="4969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260999">
      <w:bodyDiv w:val="1"/>
      <w:marLeft w:val="0"/>
      <w:marRight w:val="0"/>
      <w:marTop w:val="0"/>
      <w:marBottom w:val="0"/>
      <w:divBdr>
        <w:top w:val="none" w:sz="0" w:space="0" w:color="auto"/>
        <w:left w:val="none" w:sz="0" w:space="0" w:color="auto"/>
        <w:bottom w:val="none" w:sz="0" w:space="0" w:color="auto"/>
        <w:right w:val="none" w:sz="0" w:space="0" w:color="auto"/>
      </w:divBdr>
      <w:divsChild>
        <w:div w:id="975377438">
          <w:marLeft w:val="0"/>
          <w:marRight w:val="0"/>
          <w:marTop w:val="0"/>
          <w:marBottom w:val="0"/>
          <w:divBdr>
            <w:top w:val="none" w:sz="0" w:space="0" w:color="auto"/>
            <w:left w:val="none" w:sz="0" w:space="0" w:color="auto"/>
            <w:bottom w:val="none" w:sz="0" w:space="0" w:color="auto"/>
            <w:right w:val="none" w:sz="0" w:space="0" w:color="auto"/>
          </w:divBdr>
          <w:divsChild>
            <w:div w:id="1584342327">
              <w:marLeft w:val="0"/>
              <w:marRight w:val="0"/>
              <w:marTop w:val="0"/>
              <w:marBottom w:val="0"/>
              <w:divBdr>
                <w:top w:val="none" w:sz="0" w:space="0" w:color="auto"/>
                <w:left w:val="none" w:sz="0" w:space="0" w:color="auto"/>
                <w:bottom w:val="none" w:sz="0" w:space="0" w:color="auto"/>
                <w:right w:val="none" w:sz="0" w:space="0" w:color="auto"/>
              </w:divBdr>
              <w:divsChild>
                <w:div w:id="913974157">
                  <w:marLeft w:val="0"/>
                  <w:marRight w:val="0"/>
                  <w:marTop w:val="0"/>
                  <w:marBottom w:val="0"/>
                  <w:divBdr>
                    <w:top w:val="none" w:sz="0" w:space="0" w:color="auto"/>
                    <w:left w:val="none" w:sz="0" w:space="0" w:color="auto"/>
                    <w:bottom w:val="none" w:sz="0" w:space="0" w:color="auto"/>
                    <w:right w:val="none" w:sz="0" w:space="0" w:color="auto"/>
                  </w:divBdr>
                  <w:divsChild>
                    <w:div w:id="927735017">
                      <w:marLeft w:val="0"/>
                      <w:marRight w:val="0"/>
                      <w:marTop w:val="0"/>
                      <w:marBottom w:val="0"/>
                      <w:divBdr>
                        <w:top w:val="none" w:sz="0" w:space="0" w:color="auto"/>
                        <w:left w:val="none" w:sz="0" w:space="0" w:color="auto"/>
                        <w:bottom w:val="none" w:sz="0" w:space="0" w:color="auto"/>
                        <w:right w:val="none" w:sz="0" w:space="0" w:color="auto"/>
                      </w:divBdr>
                      <w:divsChild>
                        <w:div w:id="145439569">
                          <w:marLeft w:val="0"/>
                          <w:marRight w:val="0"/>
                          <w:marTop w:val="0"/>
                          <w:marBottom w:val="0"/>
                          <w:divBdr>
                            <w:top w:val="none" w:sz="0" w:space="0" w:color="auto"/>
                            <w:left w:val="none" w:sz="0" w:space="0" w:color="auto"/>
                            <w:bottom w:val="none" w:sz="0" w:space="0" w:color="auto"/>
                            <w:right w:val="none" w:sz="0" w:space="0" w:color="auto"/>
                          </w:divBdr>
                          <w:divsChild>
                            <w:div w:id="1786464001">
                              <w:marLeft w:val="0"/>
                              <w:marRight w:val="0"/>
                              <w:marTop w:val="0"/>
                              <w:marBottom w:val="0"/>
                              <w:divBdr>
                                <w:top w:val="none" w:sz="0" w:space="0" w:color="auto"/>
                                <w:left w:val="none" w:sz="0" w:space="0" w:color="auto"/>
                                <w:bottom w:val="none" w:sz="0" w:space="0" w:color="auto"/>
                                <w:right w:val="none" w:sz="0" w:space="0" w:color="auto"/>
                              </w:divBdr>
                              <w:divsChild>
                                <w:div w:id="1262568415">
                                  <w:marLeft w:val="0"/>
                                  <w:marRight w:val="0"/>
                                  <w:marTop w:val="0"/>
                                  <w:marBottom w:val="0"/>
                                  <w:divBdr>
                                    <w:top w:val="none" w:sz="0" w:space="0" w:color="auto"/>
                                    <w:left w:val="none" w:sz="0" w:space="0" w:color="auto"/>
                                    <w:bottom w:val="none" w:sz="0" w:space="0" w:color="auto"/>
                                    <w:right w:val="none" w:sz="0" w:space="0" w:color="auto"/>
                                  </w:divBdr>
                                  <w:divsChild>
                                    <w:div w:id="1930499536">
                                      <w:marLeft w:val="60"/>
                                      <w:marRight w:val="0"/>
                                      <w:marTop w:val="0"/>
                                      <w:marBottom w:val="0"/>
                                      <w:divBdr>
                                        <w:top w:val="none" w:sz="0" w:space="0" w:color="auto"/>
                                        <w:left w:val="none" w:sz="0" w:space="0" w:color="auto"/>
                                        <w:bottom w:val="none" w:sz="0" w:space="0" w:color="auto"/>
                                        <w:right w:val="none" w:sz="0" w:space="0" w:color="auto"/>
                                      </w:divBdr>
                                      <w:divsChild>
                                        <w:div w:id="361328744">
                                          <w:marLeft w:val="0"/>
                                          <w:marRight w:val="0"/>
                                          <w:marTop w:val="0"/>
                                          <w:marBottom w:val="0"/>
                                          <w:divBdr>
                                            <w:top w:val="none" w:sz="0" w:space="0" w:color="auto"/>
                                            <w:left w:val="none" w:sz="0" w:space="0" w:color="auto"/>
                                            <w:bottom w:val="none" w:sz="0" w:space="0" w:color="auto"/>
                                            <w:right w:val="none" w:sz="0" w:space="0" w:color="auto"/>
                                          </w:divBdr>
                                          <w:divsChild>
                                            <w:div w:id="250236867">
                                              <w:marLeft w:val="0"/>
                                              <w:marRight w:val="0"/>
                                              <w:marTop w:val="0"/>
                                              <w:marBottom w:val="120"/>
                                              <w:divBdr>
                                                <w:top w:val="single" w:sz="6" w:space="0" w:color="F5F5F5"/>
                                                <w:left w:val="single" w:sz="6" w:space="0" w:color="F5F5F5"/>
                                                <w:bottom w:val="single" w:sz="6" w:space="0" w:color="F5F5F5"/>
                                                <w:right w:val="single" w:sz="6" w:space="0" w:color="F5F5F5"/>
                                              </w:divBdr>
                                              <w:divsChild>
                                                <w:div w:id="303003111">
                                                  <w:marLeft w:val="0"/>
                                                  <w:marRight w:val="0"/>
                                                  <w:marTop w:val="0"/>
                                                  <w:marBottom w:val="0"/>
                                                  <w:divBdr>
                                                    <w:top w:val="none" w:sz="0" w:space="0" w:color="auto"/>
                                                    <w:left w:val="none" w:sz="0" w:space="0" w:color="auto"/>
                                                    <w:bottom w:val="none" w:sz="0" w:space="0" w:color="auto"/>
                                                    <w:right w:val="none" w:sz="0" w:space="0" w:color="auto"/>
                                                  </w:divBdr>
                                                  <w:divsChild>
                                                    <w:div w:id="2033678732">
                                                      <w:marLeft w:val="0"/>
                                                      <w:marRight w:val="0"/>
                                                      <w:marTop w:val="0"/>
                                                      <w:marBottom w:val="0"/>
                                                      <w:divBdr>
                                                        <w:top w:val="none" w:sz="0" w:space="0" w:color="auto"/>
                                                        <w:left w:val="none" w:sz="0" w:space="0" w:color="auto"/>
                                                        <w:bottom w:val="none" w:sz="0" w:space="0" w:color="auto"/>
                                                        <w:right w:val="none" w:sz="0" w:space="0" w:color="auto"/>
                                                      </w:divBdr>
                                                    </w:div>
                                                  </w:divsChild>
                                                </w:div>
                                                <w:div w:id="1464150152">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156573">
      <w:bodyDiv w:val="1"/>
      <w:marLeft w:val="0"/>
      <w:marRight w:val="0"/>
      <w:marTop w:val="0"/>
      <w:marBottom w:val="0"/>
      <w:divBdr>
        <w:top w:val="none" w:sz="0" w:space="0" w:color="auto"/>
        <w:left w:val="none" w:sz="0" w:space="0" w:color="auto"/>
        <w:bottom w:val="none" w:sz="0" w:space="0" w:color="auto"/>
        <w:right w:val="none" w:sz="0" w:space="0" w:color="auto"/>
      </w:divBdr>
      <w:divsChild>
        <w:div w:id="323897991">
          <w:marLeft w:val="0"/>
          <w:marRight w:val="0"/>
          <w:marTop w:val="0"/>
          <w:marBottom w:val="0"/>
          <w:divBdr>
            <w:top w:val="none" w:sz="0" w:space="0" w:color="auto"/>
            <w:left w:val="none" w:sz="0" w:space="0" w:color="auto"/>
            <w:bottom w:val="none" w:sz="0" w:space="0" w:color="auto"/>
            <w:right w:val="none" w:sz="0" w:space="0" w:color="auto"/>
          </w:divBdr>
          <w:divsChild>
            <w:div w:id="1630276916">
              <w:marLeft w:val="0"/>
              <w:marRight w:val="0"/>
              <w:marTop w:val="0"/>
              <w:marBottom w:val="0"/>
              <w:divBdr>
                <w:top w:val="none" w:sz="0" w:space="0" w:color="auto"/>
                <w:left w:val="none" w:sz="0" w:space="0" w:color="auto"/>
                <w:bottom w:val="none" w:sz="0" w:space="0" w:color="auto"/>
                <w:right w:val="none" w:sz="0" w:space="0" w:color="auto"/>
              </w:divBdr>
              <w:divsChild>
                <w:div w:id="1360819341">
                  <w:marLeft w:val="0"/>
                  <w:marRight w:val="0"/>
                  <w:marTop w:val="0"/>
                  <w:marBottom w:val="0"/>
                  <w:divBdr>
                    <w:top w:val="none" w:sz="0" w:space="0" w:color="auto"/>
                    <w:left w:val="none" w:sz="0" w:space="0" w:color="auto"/>
                    <w:bottom w:val="none" w:sz="0" w:space="0" w:color="auto"/>
                    <w:right w:val="none" w:sz="0" w:space="0" w:color="auto"/>
                  </w:divBdr>
                  <w:divsChild>
                    <w:div w:id="140969946">
                      <w:marLeft w:val="0"/>
                      <w:marRight w:val="0"/>
                      <w:marTop w:val="0"/>
                      <w:marBottom w:val="0"/>
                      <w:divBdr>
                        <w:top w:val="none" w:sz="0" w:space="0" w:color="auto"/>
                        <w:left w:val="none" w:sz="0" w:space="0" w:color="auto"/>
                        <w:bottom w:val="none" w:sz="0" w:space="0" w:color="auto"/>
                        <w:right w:val="none" w:sz="0" w:space="0" w:color="auto"/>
                      </w:divBdr>
                      <w:divsChild>
                        <w:div w:id="1179782158">
                          <w:marLeft w:val="0"/>
                          <w:marRight w:val="0"/>
                          <w:marTop w:val="0"/>
                          <w:marBottom w:val="0"/>
                          <w:divBdr>
                            <w:top w:val="none" w:sz="0" w:space="0" w:color="auto"/>
                            <w:left w:val="none" w:sz="0" w:space="0" w:color="auto"/>
                            <w:bottom w:val="none" w:sz="0" w:space="0" w:color="auto"/>
                            <w:right w:val="none" w:sz="0" w:space="0" w:color="auto"/>
                          </w:divBdr>
                          <w:divsChild>
                            <w:div w:id="100876201">
                              <w:marLeft w:val="0"/>
                              <w:marRight w:val="0"/>
                              <w:marTop w:val="0"/>
                              <w:marBottom w:val="0"/>
                              <w:divBdr>
                                <w:top w:val="none" w:sz="0" w:space="0" w:color="auto"/>
                                <w:left w:val="none" w:sz="0" w:space="0" w:color="auto"/>
                                <w:bottom w:val="none" w:sz="0" w:space="0" w:color="auto"/>
                                <w:right w:val="none" w:sz="0" w:space="0" w:color="auto"/>
                              </w:divBdr>
                              <w:divsChild>
                                <w:div w:id="1101874905">
                                  <w:marLeft w:val="0"/>
                                  <w:marRight w:val="0"/>
                                  <w:marTop w:val="0"/>
                                  <w:marBottom w:val="0"/>
                                  <w:divBdr>
                                    <w:top w:val="none" w:sz="0" w:space="0" w:color="auto"/>
                                    <w:left w:val="none" w:sz="0" w:space="0" w:color="auto"/>
                                    <w:bottom w:val="none" w:sz="0" w:space="0" w:color="auto"/>
                                    <w:right w:val="none" w:sz="0" w:space="0" w:color="auto"/>
                                  </w:divBdr>
                                  <w:divsChild>
                                    <w:div w:id="967589010">
                                      <w:marLeft w:val="60"/>
                                      <w:marRight w:val="0"/>
                                      <w:marTop w:val="0"/>
                                      <w:marBottom w:val="0"/>
                                      <w:divBdr>
                                        <w:top w:val="none" w:sz="0" w:space="0" w:color="auto"/>
                                        <w:left w:val="none" w:sz="0" w:space="0" w:color="auto"/>
                                        <w:bottom w:val="none" w:sz="0" w:space="0" w:color="auto"/>
                                        <w:right w:val="none" w:sz="0" w:space="0" w:color="auto"/>
                                      </w:divBdr>
                                      <w:divsChild>
                                        <w:div w:id="57096441">
                                          <w:marLeft w:val="0"/>
                                          <w:marRight w:val="0"/>
                                          <w:marTop w:val="0"/>
                                          <w:marBottom w:val="0"/>
                                          <w:divBdr>
                                            <w:top w:val="none" w:sz="0" w:space="0" w:color="auto"/>
                                            <w:left w:val="none" w:sz="0" w:space="0" w:color="auto"/>
                                            <w:bottom w:val="none" w:sz="0" w:space="0" w:color="auto"/>
                                            <w:right w:val="none" w:sz="0" w:space="0" w:color="auto"/>
                                          </w:divBdr>
                                          <w:divsChild>
                                            <w:div w:id="334260235">
                                              <w:marLeft w:val="0"/>
                                              <w:marRight w:val="0"/>
                                              <w:marTop w:val="0"/>
                                              <w:marBottom w:val="120"/>
                                              <w:divBdr>
                                                <w:top w:val="single" w:sz="6" w:space="0" w:color="F5F5F5"/>
                                                <w:left w:val="single" w:sz="6" w:space="0" w:color="F5F5F5"/>
                                                <w:bottom w:val="single" w:sz="6" w:space="0" w:color="F5F5F5"/>
                                                <w:right w:val="single" w:sz="6" w:space="0" w:color="F5F5F5"/>
                                              </w:divBdr>
                                              <w:divsChild>
                                                <w:div w:id="1235579719">
                                                  <w:marLeft w:val="0"/>
                                                  <w:marRight w:val="0"/>
                                                  <w:marTop w:val="0"/>
                                                  <w:marBottom w:val="0"/>
                                                  <w:divBdr>
                                                    <w:top w:val="none" w:sz="0" w:space="0" w:color="auto"/>
                                                    <w:left w:val="none" w:sz="0" w:space="0" w:color="auto"/>
                                                    <w:bottom w:val="none" w:sz="0" w:space="0" w:color="auto"/>
                                                    <w:right w:val="none" w:sz="0" w:space="0" w:color="auto"/>
                                                  </w:divBdr>
                                                  <w:divsChild>
                                                    <w:div w:id="2057075015">
                                                      <w:marLeft w:val="0"/>
                                                      <w:marRight w:val="0"/>
                                                      <w:marTop w:val="0"/>
                                                      <w:marBottom w:val="0"/>
                                                      <w:divBdr>
                                                        <w:top w:val="none" w:sz="0" w:space="0" w:color="auto"/>
                                                        <w:left w:val="none" w:sz="0" w:space="0" w:color="auto"/>
                                                        <w:bottom w:val="none" w:sz="0" w:space="0" w:color="auto"/>
                                                        <w:right w:val="none" w:sz="0" w:space="0" w:color="auto"/>
                                                      </w:divBdr>
                                                    </w:div>
                                                  </w:divsChild>
                                                </w:div>
                                                <w:div w:id="347567396">
                                                  <w:marLeft w:val="0"/>
                                                  <w:marRight w:val="0"/>
                                                  <w:marTop w:val="0"/>
                                                  <w:marBottom w:val="0"/>
                                                  <w:divBdr>
                                                    <w:top w:val="none" w:sz="0" w:space="0" w:color="auto"/>
                                                    <w:left w:val="none" w:sz="0" w:space="0" w:color="auto"/>
                                                    <w:bottom w:val="none" w:sz="0" w:space="0" w:color="auto"/>
                                                    <w:right w:val="none" w:sz="0" w:space="0" w:color="auto"/>
                                                  </w:divBdr>
                                                  <w:divsChild>
                                                    <w:div w:id="5457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02255">
      <w:bodyDiv w:val="1"/>
      <w:marLeft w:val="0"/>
      <w:marRight w:val="0"/>
      <w:marTop w:val="0"/>
      <w:marBottom w:val="0"/>
      <w:divBdr>
        <w:top w:val="none" w:sz="0" w:space="0" w:color="auto"/>
        <w:left w:val="none" w:sz="0" w:space="0" w:color="auto"/>
        <w:bottom w:val="none" w:sz="0" w:space="0" w:color="auto"/>
        <w:right w:val="none" w:sz="0" w:space="0" w:color="auto"/>
      </w:divBdr>
      <w:divsChild>
        <w:div w:id="1761681492">
          <w:marLeft w:val="0"/>
          <w:marRight w:val="0"/>
          <w:marTop w:val="0"/>
          <w:marBottom w:val="0"/>
          <w:divBdr>
            <w:top w:val="none" w:sz="0" w:space="0" w:color="auto"/>
            <w:left w:val="none" w:sz="0" w:space="0" w:color="auto"/>
            <w:bottom w:val="none" w:sz="0" w:space="0" w:color="auto"/>
            <w:right w:val="none" w:sz="0" w:space="0" w:color="auto"/>
          </w:divBdr>
          <w:divsChild>
            <w:div w:id="1503004718">
              <w:marLeft w:val="0"/>
              <w:marRight w:val="0"/>
              <w:marTop w:val="0"/>
              <w:marBottom w:val="0"/>
              <w:divBdr>
                <w:top w:val="none" w:sz="0" w:space="0" w:color="auto"/>
                <w:left w:val="none" w:sz="0" w:space="0" w:color="auto"/>
                <w:bottom w:val="none" w:sz="0" w:space="0" w:color="auto"/>
                <w:right w:val="none" w:sz="0" w:space="0" w:color="auto"/>
              </w:divBdr>
              <w:divsChild>
                <w:div w:id="105393468">
                  <w:marLeft w:val="0"/>
                  <w:marRight w:val="0"/>
                  <w:marTop w:val="0"/>
                  <w:marBottom w:val="0"/>
                  <w:divBdr>
                    <w:top w:val="none" w:sz="0" w:space="0" w:color="auto"/>
                    <w:left w:val="none" w:sz="0" w:space="0" w:color="auto"/>
                    <w:bottom w:val="none" w:sz="0" w:space="0" w:color="auto"/>
                    <w:right w:val="none" w:sz="0" w:space="0" w:color="auto"/>
                  </w:divBdr>
                  <w:divsChild>
                    <w:div w:id="217325497">
                      <w:marLeft w:val="0"/>
                      <w:marRight w:val="0"/>
                      <w:marTop w:val="0"/>
                      <w:marBottom w:val="0"/>
                      <w:divBdr>
                        <w:top w:val="none" w:sz="0" w:space="0" w:color="auto"/>
                        <w:left w:val="none" w:sz="0" w:space="0" w:color="auto"/>
                        <w:bottom w:val="none" w:sz="0" w:space="0" w:color="auto"/>
                        <w:right w:val="none" w:sz="0" w:space="0" w:color="auto"/>
                      </w:divBdr>
                      <w:divsChild>
                        <w:div w:id="2053267993">
                          <w:marLeft w:val="0"/>
                          <w:marRight w:val="0"/>
                          <w:marTop w:val="0"/>
                          <w:marBottom w:val="0"/>
                          <w:divBdr>
                            <w:top w:val="none" w:sz="0" w:space="0" w:color="auto"/>
                            <w:left w:val="none" w:sz="0" w:space="0" w:color="auto"/>
                            <w:bottom w:val="none" w:sz="0" w:space="0" w:color="auto"/>
                            <w:right w:val="none" w:sz="0" w:space="0" w:color="auto"/>
                          </w:divBdr>
                          <w:divsChild>
                            <w:div w:id="882789363">
                              <w:marLeft w:val="0"/>
                              <w:marRight w:val="0"/>
                              <w:marTop w:val="0"/>
                              <w:marBottom w:val="0"/>
                              <w:divBdr>
                                <w:top w:val="none" w:sz="0" w:space="0" w:color="auto"/>
                                <w:left w:val="none" w:sz="0" w:space="0" w:color="auto"/>
                                <w:bottom w:val="none" w:sz="0" w:space="0" w:color="auto"/>
                                <w:right w:val="none" w:sz="0" w:space="0" w:color="auto"/>
                              </w:divBdr>
                              <w:divsChild>
                                <w:div w:id="1662276196">
                                  <w:marLeft w:val="0"/>
                                  <w:marRight w:val="0"/>
                                  <w:marTop w:val="0"/>
                                  <w:marBottom w:val="0"/>
                                  <w:divBdr>
                                    <w:top w:val="none" w:sz="0" w:space="0" w:color="auto"/>
                                    <w:left w:val="none" w:sz="0" w:space="0" w:color="auto"/>
                                    <w:bottom w:val="none" w:sz="0" w:space="0" w:color="auto"/>
                                    <w:right w:val="none" w:sz="0" w:space="0" w:color="auto"/>
                                  </w:divBdr>
                                  <w:divsChild>
                                    <w:div w:id="151525163">
                                      <w:marLeft w:val="60"/>
                                      <w:marRight w:val="0"/>
                                      <w:marTop w:val="0"/>
                                      <w:marBottom w:val="0"/>
                                      <w:divBdr>
                                        <w:top w:val="none" w:sz="0" w:space="0" w:color="auto"/>
                                        <w:left w:val="none" w:sz="0" w:space="0" w:color="auto"/>
                                        <w:bottom w:val="none" w:sz="0" w:space="0" w:color="auto"/>
                                        <w:right w:val="none" w:sz="0" w:space="0" w:color="auto"/>
                                      </w:divBdr>
                                      <w:divsChild>
                                        <w:div w:id="238909128">
                                          <w:marLeft w:val="0"/>
                                          <w:marRight w:val="0"/>
                                          <w:marTop w:val="0"/>
                                          <w:marBottom w:val="0"/>
                                          <w:divBdr>
                                            <w:top w:val="none" w:sz="0" w:space="0" w:color="auto"/>
                                            <w:left w:val="none" w:sz="0" w:space="0" w:color="auto"/>
                                            <w:bottom w:val="none" w:sz="0" w:space="0" w:color="auto"/>
                                            <w:right w:val="none" w:sz="0" w:space="0" w:color="auto"/>
                                          </w:divBdr>
                                          <w:divsChild>
                                            <w:div w:id="215436199">
                                              <w:marLeft w:val="0"/>
                                              <w:marRight w:val="0"/>
                                              <w:marTop w:val="0"/>
                                              <w:marBottom w:val="120"/>
                                              <w:divBdr>
                                                <w:top w:val="single" w:sz="6" w:space="0" w:color="F5F5F5"/>
                                                <w:left w:val="single" w:sz="6" w:space="0" w:color="F5F5F5"/>
                                                <w:bottom w:val="single" w:sz="6" w:space="0" w:color="F5F5F5"/>
                                                <w:right w:val="single" w:sz="6" w:space="0" w:color="F5F5F5"/>
                                              </w:divBdr>
                                              <w:divsChild>
                                                <w:div w:id="1299413481">
                                                  <w:marLeft w:val="0"/>
                                                  <w:marRight w:val="0"/>
                                                  <w:marTop w:val="0"/>
                                                  <w:marBottom w:val="0"/>
                                                  <w:divBdr>
                                                    <w:top w:val="none" w:sz="0" w:space="0" w:color="auto"/>
                                                    <w:left w:val="none" w:sz="0" w:space="0" w:color="auto"/>
                                                    <w:bottom w:val="none" w:sz="0" w:space="0" w:color="auto"/>
                                                    <w:right w:val="none" w:sz="0" w:space="0" w:color="auto"/>
                                                  </w:divBdr>
                                                  <w:divsChild>
                                                    <w:div w:id="495388361">
                                                      <w:marLeft w:val="0"/>
                                                      <w:marRight w:val="0"/>
                                                      <w:marTop w:val="0"/>
                                                      <w:marBottom w:val="0"/>
                                                      <w:divBdr>
                                                        <w:top w:val="none" w:sz="0" w:space="0" w:color="auto"/>
                                                        <w:left w:val="none" w:sz="0" w:space="0" w:color="auto"/>
                                                        <w:bottom w:val="none" w:sz="0" w:space="0" w:color="auto"/>
                                                        <w:right w:val="none" w:sz="0" w:space="0" w:color="auto"/>
                                                      </w:divBdr>
                                                    </w:div>
                                                  </w:divsChild>
                                                </w:div>
                                                <w:div w:id="247155145">
                                                  <w:marLeft w:val="0"/>
                                                  <w:marRight w:val="0"/>
                                                  <w:marTop w:val="0"/>
                                                  <w:marBottom w:val="0"/>
                                                  <w:divBdr>
                                                    <w:top w:val="none" w:sz="0" w:space="0" w:color="auto"/>
                                                    <w:left w:val="none" w:sz="0" w:space="0" w:color="auto"/>
                                                    <w:bottom w:val="none" w:sz="0" w:space="0" w:color="auto"/>
                                                    <w:right w:val="none" w:sz="0" w:space="0" w:color="auto"/>
                                                  </w:divBdr>
                                                  <w:divsChild>
                                                    <w:div w:id="314913916">
                                                      <w:marLeft w:val="0"/>
                                                      <w:marRight w:val="0"/>
                                                      <w:marTop w:val="0"/>
                                                      <w:marBottom w:val="0"/>
                                                      <w:divBdr>
                                                        <w:top w:val="none" w:sz="0" w:space="0" w:color="auto"/>
                                                        <w:left w:val="none" w:sz="0" w:space="0" w:color="auto"/>
                                                        <w:bottom w:val="none" w:sz="0" w:space="0" w:color="auto"/>
                                                        <w:right w:val="none" w:sz="0" w:space="0" w:color="auto"/>
                                                      </w:divBdr>
                                                    </w:div>
                                                  </w:divsChild>
                                                </w:div>
                                                <w:div w:id="1730032283">
                                                  <w:marLeft w:val="0"/>
                                                  <w:marRight w:val="0"/>
                                                  <w:marTop w:val="0"/>
                                                  <w:marBottom w:val="0"/>
                                                  <w:divBdr>
                                                    <w:top w:val="none" w:sz="0" w:space="0" w:color="auto"/>
                                                    <w:left w:val="none" w:sz="0" w:space="0" w:color="auto"/>
                                                    <w:bottom w:val="none" w:sz="0" w:space="0" w:color="auto"/>
                                                    <w:right w:val="none" w:sz="0" w:space="0" w:color="auto"/>
                                                  </w:divBdr>
                                                  <w:divsChild>
                                                    <w:div w:id="478806432">
                                                      <w:marLeft w:val="0"/>
                                                      <w:marRight w:val="0"/>
                                                      <w:marTop w:val="0"/>
                                                      <w:marBottom w:val="0"/>
                                                      <w:divBdr>
                                                        <w:top w:val="none" w:sz="0" w:space="0" w:color="auto"/>
                                                        <w:left w:val="none" w:sz="0" w:space="0" w:color="auto"/>
                                                        <w:bottom w:val="none" w:sz="0" w:space="0" w:color="auto"/>
                                                        <w:right w:val="none" w:sz="0" w:space="0" w:color="auto"/>
                                                      </w:divBdr>
                                                      <w:divsChild>
                                                        <w:div w:id="974062919">
                                                          <w:marLeft w:val="0"/>
                                                          <w:marRight w:val="0"/>
                                                          <w:marTop w:val="0"/>
                                                          <w:marBottom w:val="0"/>
                                                          <w:divBdr>
                                                            <w:top w:val="none" w:sz="0" w:space="0" w:color="auto"/>
                                                            <w:left w:val="none" w:sz="0" w:space="0" w:color="auto"/>
                                                            <w:bottom w:val="none" w:sz="0" w:space="0" w:color="auto"/>
                                                            <w:right w:val="none" w:sz="0" w:space="0" w:color="auto"/>
                                                          </w:divBdr>
                                                          <w:divsChild>
                                                            <w:div w:id="1947691707">
                                                              <w:marLeft w:val="0"/>
                                                              <w:marRight w:val="0"/>
                                                              <w:marTop w:val="0"/>
                                                              <w:marBottom w:val="0"/>
                                                              <w:divBdr>
                                                                <w:top w:val="none" w:sz="0" w:space="0" w:color="auto"/>
                                                                <w:left w:val="none" w:sz="0" w:space="0" w:color="auto"/>
                                                                <w:bottom w:val="none" w:sz="0" w:space="0" w:color="auto"/>
                                                                <w:right w:val="none" w:sz="0" w:space="0" w:color="auto"/>
                                                              </w:divBdr>
                                                              <w:divsChild>
                                                                <w:div w:id="1321690989">
                                                                  <w:marLeft w:val="0"/>
                                                                  <w:marRight w:val="0"/>
                                                                  <w:marTop w:val="0"/>
                                                                  <w:marBottom w:val="0"/>
                                                                  <w:divBdr>
                                                                    <w:top w:val="none" w:sz="0" w:space="0" w:color="auto"/>
                                                                    <w:left w:val="none" w:sz="0" w:space="0" w:color="auto"/>
                                                                    <w:bottom w:val="none" w:sz="0" w:space="0" w:color="auto"/>
                                                                    <w:right w:val="none" w:sz="0" w:space="0" w:color="auto"/>
                                                                  </w:divBdr>
                                                                </w:div>
                                                              </w:divsChild>
                                                            </w:div>
                                                            <w:div w:id="1663314064">
                                                              <w:marLeft w:val="0"/>
                                                              <w:marRight w:val="0"/>
                                                              <w:marTop w:val="0"/>
                                                              <w:marBottom w:val="0"/>
                                                              <w:divBdr>
                                                                <w:top w:val="none" w:sz="0" w:space="0" w:color="auto"/>
                                                                <w:left w:val="none" w:sz="0" w:space="0" w:color="auto"/>
                                                                <w:bottom w:val="none" w:sz="0" w:space="0" w:color="auto"/>
                                                                <w:right w:val="none" w:sz="0" w:space="0" w:color="auto"/>
                                                              </w:divBdr>
                                                              <w:divsChild>
                                                                <w:div w:id="6551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5689">
                                                          <w:marLeft w:val="0"/>
                                                          <w:marRight w:val="0"/>
                                                          <w:marTop w:val="0"/>
                                                          <w:marBottom w:val="0"/>
                                                          <w:divBdr>
                                                            <w:top w:val="none" w:sz="0" w:space="0" w:color="auto"/>
                                                            <w:left w:val="none" w:sz="0" w:space="0" w:color="auto"/>
                                                            <w:bottom w:val="none" w:sz="0" w:space="0" w:color="auto"/>
                                                            <w:right w:val="none" w:sz="0" w:space="0" w:color="auto"/>
                                                          </w:divBdr>
                                                        </w:div>
                                                        <w:div w:id="1737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2687">
                                              <w:marLeft w:val="0"/>
                                              <w:marRight w:val="0"/>
                                              <w:marTop w:val="0"/>
                                              <w:marBottom w:val="0"/>
                                              <w:divBdr>
                                                <w:top w:val="none" w:sz="0" w:space="0" w:color="auto"/>
                                                <w:left w:val="none" w:sz="0" w:space="0" w:color="auto"/>
                                                <w:bottom w:val="none" w:sz="0" w:space="0" w:color="auto"/>
                                                <w:right w:val="none" w:sz="0" w:space="0" w:color="auto"/>
                                              </w:divBdr>
                                              <w:divsChild>
                                                <w:div w:id="451899214">
                                                  <w:marLeft w:val="0"/>
                                                  <w:marRight w:val="0"/>
                                                  <w:marTop w:val="0"/>
                                                  <w:marBottom w:val="0"/>
                                                  <w:divBdr>
                                                    <w:top w:val="none" w:sz="0" w:space="0" w:color="auto"/>
                                                    <w:left w:val="none" w:sz="0" w:space="0" w:color="auto"/>
                                                    <w:bottom w:val="none" w:sz="0" w:space="0" w:color="auto"/>
                                                    <w:right w:val="none" w:sz="0" w:space="0" w:color="auto"/>
                                                  </w:divBdr>
                                                  <w:divsChild>
                                                    <w:div w:id="1988824332">
                                                      <w:marLeft w:val="0"/>
                                                      <w:marRight w:val="0"/>
                                                      <w:marTop w:val="0"/>
                                                      <w:marBottom w:val="0"/>
                                                      <w:divBdr>
                                                        <w:top w:val="none" w:sz="0" w:space="0" w:color="auto"/>
                                                        <w:left w:val="none" w:sz="0" w:space="0" w:color="auto"/>
                                                        <w:bottom w:val="none" w:sz="0" w:space="0" w:color="auto"/>
                                                        <w:right w:val="none" w:sz="0" w:space="0" w:color="auto"/>
                                                      </w:divBdr>
                                                      <w:divsChild>
                                                        <w:div w:id="102576064">
                                                          <w:marLeft w:val="0"/>
                                                          <w:marRight w:val="0"/>
                                                          <w:marTop w:val="0"/>
                                                          <w:marBottom w:val="0"/>
                                                          <w:divBdr>
                                                            <w:top w:val="none" w:sz="0" w:space="0" w:color="auto"/>
                                                            <w:left w:val="none" w:sz="0" w:space="0" w:color="auto"/>
                                                            <w:bottom w:val="none" w:sz="0" w:space="0" w:color="auto"/>
                                                            <w:right w:val="none" w:sz="0" w:space="0" w:color="auto"/>
                                                          </w:divBdr>
                                                          <w:divsChild>
                                                            <w:div w:id="1233850693">
                                                              <w:marLeft w:val="0"/>
                                                              <w:marRight w:val="0"/>
                                                              <w:marTop w:val="0"/>
                                                              <w:marBottom w:val="0"/>
                                                              <w:divBdr>
                                                                <w:top w:val="none" w:sz="0" w:space="0" w:color="auto"/>
                                                                <w:left w:val="none" w:sz="0" w:space="0" w:color="auto"/>
                                                                <w:bottom w:val="none" w:sz="0" w:space="0" w:color="auto"/>
                                                                <w:right w:val="none" w:sz="0" w:space="0" w:color="auto"/>
                                                              </w:divBdr>
                                                              <w:divsChild>
                                                                <w:div w:id="958143270">
                                                                  <w:marLeft w:val="0"/>
                                                                  <w:marRight w:val="0"/>
                                                                  <w:marTop w:val="100"/>
                                                                  <w:marBottom w:val="100"/>
                                                                  <w:divBdr>
                                                                    <w:top w:val="none" w:sz="0" w:space="0" w:color="auto"/>
                                                                    <w:left w:val="none" w:sz="0" w:space="0" w:color="auto"/>
                                                                    <w:bottom w:val="none" w:sz="0" w:space="0" w:color="auto"/>
                                                                    <w:right w:val="none" w:sz="0" w:space="0" w:color="auto"/>
                                                                  </w:divBdr>
                                                                </w:div>
                                                                <w:div w:id="977609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5675602">
                                                  <w:marLeft w:val="0"/>
                                                  <w:marRight w:val="0"/>
                                                  <w:marTop w:val="0"/>
                                                  <w:marBottom w:val="0"/>
                                                  <w:divBdr>
                                                    <w:top w:val="none" w:sz="0" w:space="0" w:color="auto"/>
                                                    <w:left w:val="none" w:sz="0" w:space="0" w:color="auto"/>
                                                    <w:bottom w:val="none" w:sz="0" w:space="0" w:color="auto"/>
                                                    <w:right w:val="none" w:sz="0" w:space="0" w:color="auto"/>
                                                  </w:divBdr>
                                                  <w:divsChild>
                                                    <w:div w:id="432173093">
                                                      <w:marLeft w:val="0"/>
                                                      <w:marRight w:val="0"/>
                                                      <w:marTop w:val="90"/>
                                                      <w:marBottom w:val="90"/>
                                                      <w:divBdr>
                                                        <w:top w:val="none" w:sz="0" w:space="4" w:color="F0C36D"/>
                                                        <w:left w:val="none" w:sz="0" w:space="4" w:color="F0C36D"/>
                                                        <w:bottom w:val="none" w:sz="0" w:space="4" w:color="F0C36D"/>
                                                        <w:right w:val="none" w:sz="0" w:space="4" w:color="F0C36D"/>
                                                      </w:divBdr>
                                                      <w:divsChild>
                                                        <w:div w:id="621812225">
                                                          <w:marLeft w:val="0"/>
                                                          <w:marRight w:val="0"/>
                                                          <w:marTop w:val="0"/>
                                                          <w:marBottom w:val="0"/>
                                                          <w:divBdr>
                                                            <w:top w:val="none" w:sz="0" w:space="0" w:color="auto"/>
                                                            <w:left w:val="none" w:sz="0" w:space="0" w:color="auto"/>
                                                            <w:bottom w:val="none" w:sz="0" w:space="0" w:color="auto"/>
                                                            <w:right w:val="none" w:sz="0" w:space="0" w:color="auto"/>
                                                          </w:divBdr>
                                                        </w:div>
                                                      </w:divsChild>
                                                    </w:div>
                                                    <w:div w:id="1748913802">
                                                      <w:marLeft w:val="0"/>
                                                      <w:marRight w:val="0"/>
                                                      <w:marTop w:val="0"/>
                                                      <w:marBottom w:val="0"/>
                                                      <w:divBdr>
                                                        <w:top w:val="none" w:sz="0" w:space="0" w:color="auto"/>
                                                        <w:left w:val="none" w:sz="0" w:space="0" w:color="auto"/>
                                                        <w:bottom w:val="none" w:sz="0" w:space="0" w:color="auto"/>
                                                        <w:right w:val="none" w:sz="0" w:space="0" w:color="auto"/>
                                                      </w:divBdr>
                                                      <w:divsChild>
                                                        <w:div w:id="1626545582">
                                                          <w:marLeft w:val="0"/>
                                                          <w:marRight w:val="0"/>
                                                          <w:marTop w:val="0"/>
                                                          <w:marBottom w:val="0"/>
                                                          <w:divBdr>
                                                            <w:top w:val="none" w:sz="0" w:space="0" w:color="auto"/>
                                                            <w:left w:val="none" w:sz="0" w:space="0" w:color="auto"/>
                                                            <w:bottom w:val="none" w:sz="0" w:space="0" w:color="auto"/>
                                                            <w:right w:val="none" w:sz="0" w:space="0" w:color="auto"/>
                                                          </w:divBdr>
                                                        </w:div>
                                                        <w:div w:id="742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0992">
                                  <w:marLeft w:val="0"/>
                                  <w:marRight w:val="0"/>
                                  <w:marTop w:val="120"/>
                                  <w:marBottom w:val="120"/>
                                  <w:divBdr>
                                    <w:top w:val="none" w:sz="0" w:space="0" w:color="auto"/>
                                    <w:left w:val="none" w:sz="0" w:space="0" w:color="auto"/>
                                    <w:bottom w:val="none" w:sz="0" w:space="0" w:color="auto"/>
                                    <w:right w:val="none" w:sz="0" w:space="0" w:color="auto"/>
                                  </w:divBdr>
                                  <w:divsChild>
                                    <w:div w:id="1334336078">
                                      <w:marLeft w:val="0"/>
                                      <w:marRight w:val="0"/>
                                      <w:marTop w:val="0"/>
                                      <w:marBottom w:val="0"/>
                                      <w:divBdr>
                                        <w:top w:val="none" w:sz="0" w:space="0" w:color="auto"/>
                                        <w:left w:val="none" w:sz="0" w:space="0" w:color="auto"/>
                                        <w:bottom w:val="none" w:sz="0" w:space="0" w:color="auto"/>
                                        <w:right w:val="none" w:sz="0" w:space="0" w:color="auto"/>
                                      </w:divBdr>
                                      <w:divsChild>
                                        <w:div w:id="1510562244">
                                          <w:marLeft w:val="0"/>
                                          <w:marRight w:val="0"/>
                                          <w:marTop w:val="0"/>
                                          <w:marBottom w:val="0"/>
                                          <w:divBdr>
                                            <w:top w:val="none" w:sz="0" w:space="0" w:color="auto"/>
                                            <w:left w:val="none" w:sz="0" w:space="0" w:color="auto"/>
                                            <w:bottom w:val="none" w:sz="0" w:space="0" w:color="auto"/>
                                            <w:right w:val="none" w:sz="0" w:space="0" w:color="auto"/>
                                          </w:divBdr>
                                          <w:divsChild>
                                            <w:div w:id="864097649">
                                              <w:marLeft w:val="0"/>
                                              <w:marRight w:val="0"/>
                                              <w:marTop w:val="0"/>
                                              <w:marBottom w:val="0"/>
                                              <w:divBdr>
                                                <w:top w:val="none" w:sz="0" w:space="0" w:color="auto"/>
                                                <w:left w:val="none" w:sz="0" w:space="0" w:color="auto"/>
                                                <w:bottom w:val="none" w:sz="0" w:space="0" w:color="auto"/>
                                                <w:right w:val="none" w:sz="0" w:space="0" w:color="auto"/>
                                              </w:divBdr>
                                              <w:divsChild>
                                                <w:div w:id="247614811">
                                                  <w:marLeft w:val="0"/>
                                                  <w:marRight w:val="0"/>
                                                  <w:marTop w:val="0"/>
                                                  <w:marBottom w:val="0"/>
                                                  <w:divBdr>
                                                    <w:top w:val="none" w:sz="0" w:space="0" w:color="auto"/>
                                                    <w:left w:val="none" w:sz="0" w:space="0" w:color="auto"/>
                                                    <w:bottom w:val="none" w:sz="0" w:space="0" w:color="auto"/>
                                                    <w:right w:val="none" w:sz="0" w:space="0" w:color="auto"/>
                                                  </w:divBdr>
                                                  <w:divsChild>
                                                    <w:div w:id="19589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825">
                                              <w:marLeft w:val="0"/>
                                              <w:marRight w:val="0"/>
                                              <w:marTop w:val="0"/>
                                              <w:marBottom w:val="0"/>
                                              <w:divBdr>
                                                <w:top w:val="none" w:sz="0" w:space="0" w:color="auto"/>
                                                <w:left w:val="none" w:sz="0" w:space="0" w:color="auto"/>
                                                <w:bottom w:val="none" w:sz="0" w:space="0" w:color="auto"/>
                                                <w:right w:val="none" w:sz="0" w:space="0" w:color="auto"/>
                                              </w:divBdr>
                                              <w:divsChild>
                                                <w:div w:id="567305146">
                                                  <w:marLeft w:val="0"/>
                                                  <w:marRight w:val="0"/>
                                                  <w:marTop w:val="0"/>
                                                  <w:marBottom w:val="0"/>
                                                  <w:divBdr>
                                                    <w:top w:val="none" w:sz="0" w:space="0" w:color="auto"/>
                                                    <w:left w:val="none" w:sz="0" w:space="0" w:color="auto"/>
                                                    <w:bottom w:val="none" w:sz="0" w:space="0" w:color="auto"/>
                                                    <w:right w:val="none" w:sz="0" w:space="0" w:color="auto"/>
                                                  </w:divBdr>
                                                  <w:divsChild>
                                                    <w:div w:id="1866598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3226821">
                                  <w:marLeft w:val="0"/>
                                  <w:marRight w:val="0"/>
                                  <w:marTop w:val="180"/>
                                  <w:marBottom w:val="0"/>
                                  <w:divBdr>
                                    <w:top w:val="none" w:sz="0" w:space="0" w:color="auto"/>
                                    <w:left w:val="none" w:sz="0" w:space="0" w:color="auto"/>
                                    <w:bottom w:val="none" w:sz="0" w:space="0" w:color="auto"/>
                                    <w:right w:val="none" w:sz="0" w:space="0" w:color="auto"/>
                                  </w:divBdr>
                                  <w:divsChild>
                                    <w:div w:id="11536227">
                                      <w:marLeft w:val="0"/>
                                      <w:marRight w:val="0"/>
                                      <w:marTop w:val="0"/>
                                      <w:marBottom w:val="0"/>
                                      <w:divBdr>
                                        <w:top w:val="none" w:sz="0" w:space="0" w:color="auto"/>
                                        <w:left w:val="none" w:sz="0" w:space="0" w:color="auto"/>
                                        <w:bottom w:val="single" w:sz="6" w:space="3" w:color="CCCCCC"/>
                                        <w:right w:val="none" w:sz="0" w:space="0" w:color="auto"/>
                                      </w:divBdr>
                                    </w:div>
                                    <w:div w:id="1031608191">
                                      <w:marLeft w:val="0"/>
                                      <w:marRight w:val="0"/>
                                      <w:marTop w:val="0"/>
                                      <w:marBottom w:val="0"/>
                                      <w:divBdr>
                                        <w:top w:val="none" w:sz="0" w:space="0" w:color="auto"/>
                                        <w:left w:val="none" w:sz="0" w:space="0" w:color="auto"/>
                                        <w:bottom w:val="none" w:sz="0" w:space="0" w:color="auto"/>
                                        <w:right w:val="none" w:sz="0" w:space="0" w:color="auto"/>
                                      </w:divBdr>
                                      <w:divsChild>
                                        <w:div w:id="540897494">
                                          <w:marLeft w:val="0"/>
                                          <w:marRight w:val="0"/>
                                          <w:marTop w:val="0"/>
                                          <w:marBottom w:val="0"/>
                                          <w:divBdr>
                                            <w:top w:val="none" w:sz="0" w:space="0" w:color="auto"/>
                                            <w:left w:val="none" w:sz="0" w:space="0" w:color="auto"/>
                                            <w:bottom w:val="none" w:sz="0" w:space="0" w:color="auto"/>
                                            <w:right w:val="none" w:sz="0" w:space="0" w:color="auto"/>
                                          </w:divBdr>
                                          <w:divsChild>
                                            <w:div w:id="1489009150">
                                              <w:marLeft w:val="0"/>
                                              <w:marRight w:val="60"/>
                                              <w:marTop w:val="0"/>
                                              <w:marBottom w:val="0"/>
                                              <w:divBdr>
                                                <w:top w:val="none" w:sz="0" w:space="0" w:color="auto"/>
                                                <w:left w:val="none" w:sz="0" w:space="0" w:color="auto"/>
                                                <w:bottom w:val="none" w:sz="0" w:space="0" w:color="auto"/>
                                                <w:right w:val="none" w:sz="0" w:space="0" w:color="auto"/>
                                              </w:divBdr>
                                              <w:divsChild>
                                                <w:div w:id="785929265">
                                                  <w:marLeft w:val="0"/>
                                                  <w:marRight w:val="0"/>
                                                  <w:marTop w:val="0"/>
                                                  <w:marBottom w:val="240"/>
                                                  <w:divBdr>
                                                    <w:top w:val="none" w:sz="0" w:space="0" w:color="auto"/>
                                                    <w:left w:val="none" w:sz="0" w:space="0" w:color="auto"/>
                                                    <w:bottom w:val="none" w:sz="0" w:space="0" w:color="auto"/>
                                                    <w:right w:val="none" w:sz="0" w:space="0" w:color="auto"/>
                                                  </w:divBdr>
                                                  <w:divsChild>
                                                    <w:div w:id="1664356164">
                                                      <w:marLeft w:val="0"/>
                                                      <w:marRight w:val="0"/>
                                                      <w:marTop w:val="0"/>
                                                      <w:marBottom w:val="0"/>
                                                      <w:divBdr>
                                                        <w:top w:val="none" w:sz="0" w:space="0" w:color="auto"/>
                                                        <w:left w:val="none" w:sz="0" w:space="0" w:color="auto"/>
                                                        <w:bottom w:val="none" w:sz="0" w:space="0" w:color="auto"/>
                                                        <w:right w:val="none" w:sz="0" w:space="0" w:color="auto"/>
                                                      </w:divBdr>
                                                      <w:divsChild>
                                                        <w:div w:id="1971129791">
                                                          <w:marLeft w:val="0"/>
                                                          <w:marRight w:val="0"/>
                                                          <w:marTop w:val="0"/>
                                                          <w:marBottom w:val="0"/>
                                                          <w:divBdr>
                                                            <w:top w:val="none" w:sz="0" w:space="0" w:color="auto"/>
                                                            <w:left w:val="none" w:sz="0" w:space="0" w:color="auto"/>
                                                            <w:bottom w:val="none" w:sz="0" w:space="0" w:color="auto"/>
                                                            <w:right w:val="none" w:sz="0" w:space="0" w:color="auto"/>
                                                          </w:divBdr>
                                                          <w:divsChild>
                                                            <w:div w:id="193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83191">
                                                  <w:marLeft w:val="0"/>
                                                  <w:marRight w:val="0"/>
                                                  <w:marTop w:val="0"/>
                                                  <w:marBottom w:val="240"/>
                                                  <w:divBdr>
                                                    <w:top w:val="none" w:sz="0" w:space="0" w:color="auto"/>
                                                    <w:left w:val="none" w:sz="0" w:space="0" w:color="auto"/>
                                                    <w:bottom w:val="none" w:sz="0" w:space="0" w:color="auto"/>
                                                    <w:right w:val="none" w:sz="0" w:space="0" w:color="auto"/>
                                                  </w:divBdr>
                                                  <w:divsChild>
                                                    <w:div w:id="1681352534">
                                                      <w:marLeft w:val="0"/>
                                                      <w:marRight w:val="0"/>
                                                      <w:marTop w:val="0"/>
                                                      <w:marBottom w:val="0"/>
                                                      <w:divBdr>
                                                        <w:top w:val="none" w:sz="0" w:space="0" w:color="auto"/>
                                                        <w:left w:val="none" w:sz="0" w:space="0" w:color="auto"/>
                                                        <w:bottom w:val="none" w:sz="0" w:space="0" w:color="auto"/>
                                                        <w:right w:val="none" w:sz="0" w:space="0" w:color="auto"/>
                                                      </w:divBdr>
                                                      <w:divsChild>
                                                        <w:div w:id="1465150574">
                                                          <w:marLeft w:val="0"/>
                                                          <w:marRight w:val="0"/>
                                                          <w:marTop w:val="0"/>
                                                          <w:marBottom w:val="0"/>
                                                          <w:divBdr>
                                                            <w:top w:val="none" w:sz="0" w:space="0" w:color="auto"/>
                                                            <w:left w:val="none" w:sz="0" w:space="0" w:color="auto"/>
                                                            <w:bottom w:val="none" w:sz="0" w:space="0" w:color="auto"/>
                                                            <w:right w:val="none" w:sz="0" w:space="0" w:color="auto"/>
                                                          </w:divBdr>
                                                          <w:divsChild>
                                                            <w:div w:id="17957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0225">
                                                  <w:marLeft w:val="0"/>
                                                  <w:marRight w:val="0"/>
                                                  <w:marTop w:val="0"/>
                                                  <w:marBottom w:val="240"/>
                                                  <w:divBdr>
                                                    <w:top w:val="none" w:sz="0" w:space="0" w:color="auto"/>
                                                    <w:left w:val="none" w:sz="0" w:space="0" w:color="auto"/>
                                                    <w:bottom w:val="none" w:sz="0" w:space="0" w:color="auto"/>
                                                    <w:right w:val="none" w:sz="0" w:space="0" w:color="auto"/>
                                                  </w:divBdr>
                                                  <w:divsChild>
                                                    <w:div w:id="1657688998">
                                                      <w:marLeft w:val="0"/>
                                                      <w:marRight w:val="0"/>
                                                      <w:marTop w:val="0"/>
                                                      <w:marBottom w:val="0"/>
                                                      <w:divBdr>
                                                        <w:top w:val="none" w:sz="0" w:space="0" w:color="auto"/>
                                                        <w:left w:val="none" w:sz="0" w:space="0" w:color="auto"/>
                                                        <w:bottom w:val="none" w:sz="0" w:space="0" w:color="auto"/>
                                                        <w:right w:val="none" w:sz="0" w:space="0" w:color="auto"/>
                                                      </w:divBdr>
                                                      <w:divsChild>
                                                        <w:div w:id="1968664052">
                                                          <w:marLeft w:val="0"/>
                                                          <w:marRight w:val="0"/>
                                                          <w:marTop w:val="0"/>
                                                          <w:marBottom w:val="0"/>
                                                          <w:divBdr>
                                                            <w:top w:val="none" w:sz="0" w:space="0" w:color="auto"/>
                                                            <w:left w:val="none" w:sz="0" w:space="0" w:color="auto"/>
                                                            <w:bottom w:val="none" w:sz="0" w:space="0" w:color="auto"/>
                                                            <w:right w:val="none" w:sz="0" w:space="0" w:color="auto"/>
                                                          </w:divBdr>
                                                          <w:divsChild>
                                                            <w:div w:id="213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91">
                                                  <w:marLeft w:val="0"/>
                                                  <w:marRight w:val="0"/>
                                                  <w:marTop w:val="0"/>
                                                  <w:marBottom w:val="240"/>
                                                  <w:divBdr>
                                                    <w:top w:val="none" w:sz="0" w:space="0" w:color="auto"/>
                                                    <w:left w:val="none" w:sz="0" w:space="0" w:color="auto"/>
                                                    <w:bottom w:val="none" w:sz="0" w:space="0" w:color="auto"/>
                                                    <w:right w:val="none" w:sz="0" w:space="0" w:color="auto"/>
                                                  </w:divBdr>
                                                  <w:divsChild>
                                                    <w:div w:id="1200630977">
                                                      <w:marLeft w:val="0"/>
                                                      <w:marRight w:val="0"/>
                                                      <w:marTop w:val="0"/>
                                                      <w:marBottom w:val="0"/>
                                                      <w:divBdr>
                                                        <w:top w:val="none" w:sz="0" w:space="0" w:color="auto"/>
                                                        <w:left w:val="none" w:sz="0" w:space="0" w:color="auto"/>
                                                        <w:bottom w:val="none" w:sz="0" w:space="0" w:color="auto"/>
                                                        <w:right w:val="none" w:sz="0" w:space="0" w:color="auto"/>
                                                      </w:divBdr>
                                                      <w:divsChild>
                                                        <w:div w:id="18962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7095">
                                          <w:marLeft w:val="0"/>
                                          <w:marRight w:val="0"/>
                                          <w:marTop w:val="0"/>
                                          <w:marBottom w:val="0"/>
                                          <w:divBdr>
                                            <w:top w:val="none" w:sz="0" w:space="0" w:color="auto"/>
                                            <w:left w:val="none" w:sz="0" w:space="0" w:color="auto"/>
                                            <w:bottom w:val="none" w:sz="0" w:space="0" w:color="auto"/>
                                            <w:right w:val="none" w:sz="0" w:space="0" w:color="auto"/>
                                          </w:divBdr>
                                          <w:divsChild>
                                            <w:div w:id="1973442542">
                                              <w:marLeft w:val="60"/>
                                              <w:marRight w:val="0"/>
                                              <w:marTop w:val="0"/>
                                              <w:marBottom w:val="0"/>
                                              <w:divBdr>
                                                <w:top w:val="none" w:sz="0" w:space="0" w:color="auto"/>
                                                <w:left w:val="none" w:sz="0" w:space="0" w:color="auto"/>
                                                <w:bottom w:val="none" w:sz="0" w:space="0" w:color="auto"/>
                                                <w:right w:val="none" w:sz="0" w:space="0" w:color="auto"/>
                                              </w:divBdr>
                                              <w:divsChild>
                                                <w:div w:id="1456753752">
                                                  <w:marLeft w:val="0"/>
                                                  <w:marRight w:val="0"/>
                                                  <w:marTop w:val="0"/>
                                                  <w:marBottom w:val="240"/>
                                                  <w:divBdr>
                                                    <w:top w:val="none" w:sz="0" w:space="0" w:color="auto"/>
                                                    <w:left w:val="none" w:sz="0" w:space="0" w:color="auto"/>
                                                    <w:bottom w:val="none" w:sz="0" w:space="0" w:color="auto"/>
                                                    <w:right w:val="none" w:sz="0" w:space="0" w:color="auto"/>
                                                  </w:divBdr>
                                                  <w:divsChild>
                                                    <w:div w:id="774178205">
                                                      <w:marLeft w:val="0"/>
                                                      <w:marRight w:val="0"/>
                                                      <w:marTop w:val="0"/>
                                                      <w:marBottom w:val="0"/>
                                                      <w:divBdr>
                                                        <w:top w:val="none" w:sz="0" w:space="0" w:color="auto"/>
                                                        <w:left w:val="none" w:sz="0" w:space="0" w:color="auto"/>
                                                        <w:bottom w:val="none" w:sz="0" w:space="0" w:color="auto"/>
                                                        <w:right w:val="none" w:sz="0" w:space="0" w:color="auto"/>
                                                      </w:divBdr>
                                                      <w:divsChild>
                                                        <w:div w:id="1482380542">
                                                          <w:marLeft w:val="0"/>
                                                          <w:marRight w:val="0"/>
                                                          <w:marTop w:val="0"/>
                                                          <w:marBottom w:val="0"/>
                                                          <w:divBdr>
                                                            <w:top w:val="none" w:sz="0" w:space="0" w:color="auto"/>
                                                            <w:left w:val="none" w:sz="0" w:space="0" w:color="auto"/>
                                                            <w:bottom w:val="none" w:sz="0" w:space="0" w:color="auto"/>
                                                            <w:right w:val="none" w:sz="0" w:space="0" w:color="auto"/>
                                                          </w:divBdr>
                                                          <w:divsChild>
                                                            <w:div w:id="19056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812877">
                              <w:marLeft w:val="0"/>
                              <w:marRight w:val="0"/>
                              <w:marTop w:val="240"/>
                              <w:marBottom w:val="525"/>
                              <w:divBdr>
                                <w:top w:val="none" w:sz="0" w:space="0" w:color="auto"/>
                                <w:left w:val="none" w:sz="0" w:space="0" w:color="auto"/>
                                <w:bottom w:val="none" w:sz="0" w:space="0" w:color="auto"/>
                                <w:right w:val="none" w:sz="0" w:space="0" w:color="auto"/>
                              </w:divBdr>
                              <w:divsChild>
                                <w:div w:id="10650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9905">
              <w:marLeft w:val="0"/>
              <w:marRight w:val="0"/>
              <w:marTop w:val="0"/>
              <w:marBottom w:val="0"/>
              <w:divBdr>
                <w:top w:val="single" w:sz="6" w:space="31" w:color="F0C36D"/>
                <w:left w:val="single" w:sz="6" w:space="31" w:color="F0C36D"/>
                <w:bottom w:val="single" w:sz="6" w:space="31" w:color="F0C36D"/>
                <w:right w:val="single" w:sz="6" w:space="31" w:color="F0C36D"/>
              </w:divBdr>
            </w:div>
            <w:div w:id="1256984296">
              <w:marLeft w:val="0"/>
              <w:marRight w:val="0"/>
              <w:marTop w:val="0"/>
              <w:marBottom w:val="0"/>
              <w:divBdr>
                <w:top w:val="single" w:sz="6" w:space="31" w:color="F0C36D"/>
                <w:left w:val="single" w:sz="6" w:space="31" w:color="F0C36D"/>
                <w:bottom w:val="single" w:sz="6" w:space="31" w:color="F0C36D"/>
                <w:right w:val="single" w:sz="6" w:space="31" w:color="F0C36D"/>
              </w:divBdr>
            </w:div>
            <w:div w:id="1871068657">
              <w:marLeft w:val="0"/>
              <w:marRight w:val="0"/>
              <w:marTop w:val="0"/>
              <w:marBottom w:val="0"/>
              <w:divBdr>
                <w:top w:val="single" w:sz="6" w:space="31" w:color="F0C36D"/>
                <w:left w:val="single" w:sz="6" w:space="31" w:color="F0C36D"/>
                <w:bottom w:val="single" w:sz="6" w:space="31" w:color="F0C36D"/>
                <w:right w:val="single" w:sz="6" w:space="31" w:color="F0C36D"/>
              </w:divBdr>
            </w:div>
            <w:div w:id="1800873643">
              <w:marLeft w:val="0"/>
              <w:marRight w:val="0"/>
              <w:marTop w:val="0"/>
              <w:marBottom w:val="0"/>
              <w:divBdr>
                <w:top w:val="single" w:sz="6" w:space="31" w:color="F0C36D"/>
                <w:left w:val="single" w:sz="6" w:space="31" w:color="F0C36D"/>
                <w:bottom w:val="single" w:sz="6" w:space="31" w:color="F0C36D"/>
                <w:right w:val="single" w:sz="6" w:space="31" w:color="F0C36D"/>
              </w:divBdr>
            </w:div>
            <w:div w:id="2064058278">
              <w:marLeft w:val="0"/>
              <w:marRight w:val="0"/>
              <w:marTop w:val="0"/>
              <w:marBottom w:val="0"/>
              <w:divBdr>
                <w:top w:val="single" w:sz="6" w:space="0" w:color="CCCCCC"/>
                <w:left w:val="none" w:sz="0" w:space="0" w:color="auto"/>
                <w:bottom w:val="none" w:sz="0" w:space="0" w:color="auto"/>
                <w:right w:val="none" w:sz="0" w:space="0" w:color="auto"/>
              </w:divBdr>
            </w:div>
          </w:divsChild>
        </w:div>
        <w:div w:id="1550844305">
          <w:marLeft w:val="0"/>
          <w:marRight w:val="0"/>
          <w:marTop w:val="0"/>
          <w:marBottom w:val="0"/>
          <w:divBdr>
            <w:top w:val="single" w:sz="6" w:space="12" w:color="BBBBBB"/>
            <w:left w:val="single" w:sz="6" w:space="12" w:color="BBBBBB"/>
            <w:bottom w:val="single" w:sz="6" w:space="12" w:color="A8A8A8"/>
            <w:right w:val="single" w:sz="6" w:space="12" w:color="BBBBBB"/>
          </w:divBdr>
          <w:divsChild>
            <w:div w:id="2116897686">
              <w:marLeft w:val="0"/>
              <w:marRight w:val="0"/>
              <w:marTop w:val="0"/>
              <w:marBottom w:val="0"/>
              <w:divBdr>
                <w:top w:val="none" w:sz="0" w:space="0" w:color="auto"/>
                <w:left w:val="none" w:sz="0" w:space="0" w:color="auto"/>
                <w:bottom w:val="none" w:sz="0" w:space="0" w:color="auto"/>
                <w:right w:val="none" w:sz="0" w:space="0" w:color="auto"/>
              </w:divBdr>
              <w:divsChild>
                <w:div w:id="1564637519">
                  <w:marLeft w:val="0"/>
                  <w:marRight w:val="0"/>
                  <w:marTop w:val="0"/>
                  <w:marBottom w:val="0"/>
                  <w:divBdr>
                    <w:top w:val="none" w:sz="0" w:space="0" w:color="auto"/>
                    <w:left w:val="none" w:sz="0" w:space="0" w:color="auto"/>
                    <w:bottom w:val="none" w:sz="0" w:space="0" w:color="auto"/>
                    <w:right w:val="none" w:sz="0" w:space="0" w:color="auto"/>
                  </w:divBdr>
                  <w:divsChild>
                    <w:div w:id="1134250365">
                      <w:marLeft w:val="0"/>
                      <w:marRight w:val="0"/>
                      <w:marTop w:val="0"/>
                      <w:marBottom w:val="240"/>
                      <w:divBdr>
                        <w:top w:val="none" w:sz="0" w:space="0" w:color="auto"/>
                        <w:left w:val="none" w:sz="0" w:space="0" w:color="auto"/>
                        <w:bottom w:val="none" w:sz="0" w:space="0" w:color="auto"/>
                        <w:right w:val="none" w:sz="0" w:space="0" w:color="auto"/>
                      </w:divBdr>
                    </w:div>
                    <w:div w:id="341711029">
                      <w:marLeft w:val="0"/>
                      <w:marRight w:val="0"/>
                      <w:marTop w:val="0"/>
                      <w:marBottom w:val="0"/>
                      <w:divBdr>
                        <w:top w:val="none" w:sz="0" w:space="0" w:color="auto"/>
                        <w:left w:val="none" w:sz="0" w:space="0" w:color="auto"/>
                        <w:bottom w:val="none" w:sz="0" w:space="0" w:color="auto"/>
                        <w:right w:val="none" w:sz="0" w:space="0" w:color="auto"/>
                      </w:divBdr>
                      <w:divsChild>
                        <w:div w:id="1701470247">
                          <w:marLeft w:val="0"/>
                          <w:marRight w:val="450"/>
                          <w:marTop w:val="0"/>
                          <w:marBottom w:val="0"/>
                          <w:divBdr>
                            <w:top w:val="none" w:sz="0" w:space="0" w:color="auto"/>
                            <w:left w:val="none" w:sz="0" w:space="0" w:color="auto"/>
                            <w:bottom w:val="none" w:sz="0" w:space="0" w:color="auto"/>
                            <w:right w:val="none" w:sz="0" w:space="0" w:color="auto"/>
                          </w:divBdr>
                        </w:div>
                        <w:div w:id="17472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54289">
          <w:marLeft w:val="-15"/>
          <w:marRight w:val="0"/>
          <w:marTop w:val="0"/>
          <w:marBottom w:val="0"/>
          <w:divBdr>
            <w:top w:val="single" w:sz="6" w:space="5" w:color="FFFFFF"/>
            <w:left w:val="single" w:sz="6" w:space="7" w:color="FFFFFF"/>
            <w:bottom w:val="single" w:sz="6" w:space="5" w:color="FFFFFF"/>
            <w:right w:val="single" w:sz="6" w:space="7" w:color="FFFFFF"/>
          </w:divBdr>
          <w:divsChild>
            <w:div w:id="294070008">
              <w:marLeft w:val="0"/>
              <w:marRight w:val="0"/>
              <w:marTop w:val="0"/>
              <w:marBottom w:val="0"/>
              <w:divBdr>
                <w:top w:val="none" w:sz="0" w:space="0" w:color="auto"/>
                <w:left w:val="none" w:sz="0" w:space="0" w:color="auto"/>
                <w:bottom w:val="none" w:sz="0" w:space="0" w:color="auto"/>
                <w:right w:val="none" w:sz="0" w:space="0" w:color="auto"/>
              </w:divBdr>
            </w:div>
          </w:divsChild>
        </w:div>
        <w:div w:id="1246187585">
          <w:marLeft w:val="0"/>
          <w:marRight w:val="0"/>
          <w:marTop w:val="0"/>
          <w:marBottom w:val="0"/>
          <w:divBdr>
            <w:top w:val="single" w:sz="6" w:space="5" w:color="CCCCCC"/>
            <w:left w:val="single" w:sz="6" w:space="0" w:color="CCCCCC"/>
            <w:bottom w:val="single" w:sz="6" w:space="5" w:color="CCCCCC"/>
            <w:right w:val="single" w:sz="6" w:space="0" w:color="CCCCCC"/>
          </w:divBdr>
          <w:divsChild>
            <w:div w:id="274144347">
              <w:marLeft w:val="0"/>
              <w:marRight w:val="0"/>
              <w:marTop w:val="0"/>
              <w:marBottom w:val="0"/>
              <w:divBdr>
                <w:top w:val="none" w:sz="0" w:space="0" w:color="auto"/>
                <w:left w:val="none" w:sz="0" w:space="0" w:color="auto"/>
                <w:bottom w:val="none" w:sz="0" w:space="0" w:color="auto"/>
                <w:right w:val="none" w:sz="0" w:space="0" w:color="auto"/>
              </w:divBdr>
              <w:divsChild>
                <w:div w:id="1443501174">
                  <w:marLeft w:val="0"/>
                  <w:marRight w:val="0"/>
                  <w:marTop w:val="0"/>
                  <w:marBottom w:val="0"/>
                  <w:divBdr>
                    <w:top w:val="none" w:sz="0" w:space="0" w:color="auto"/>
                    <w:left w:val="none" w:sz="0" w:space="0" w:color="auto"/>
                    <w:bottom w:val="none" w:sz="0" w:space="0" w:color="auto"/>
                    <w:right w:val="none" w:sz="0" w:space="0" w:color="auto"/>
                  </w:divBdr>
                </w:div>
              </w:divsChild>
            </w:div>
            <w:div w:id="1512911684">
              <w:marLeft w:val="0"/>
              <w:marRight w:val="0"/>
              <w:marTop w:val="0"/>
              <w:marBottom w:val="0"/>
              <w:divBdr>
                <w:top w:val="none" w:sz="0" w:space="0" w:color="auto"/>
                <w:left w:val="none" w:sz="0" w:space="0" w:color="auto"/>
                <w:bottom w:val="none" w:sz="0" w:space="0" w:color="auto"/>
                <w:right w:val="none" w:sz="0" w:space="0" w:color="auto"/>
              </w:divBdr>
            </w:div>
          </w:divsChild>
        </w:div>
        <w:div w:id="536629608">
          <w:marLeft w:val="-15"/>
          <w:marRight w:val="0"/>
          <w:marTop w:val="0"/>
          <w:marBottom w:val="0"/>
          <w:divBdr>
            <w:top w:val="single" w:sz="6" w:space="5" w:color="FFFFFF"/>
            <w:left w:val="single" w:sz="6" w:space="7" w:color="FFFFFF"/>
            <w:bottom w:val="single" w:sz="6" w:space="5" w:color="FFFFFF"/>
            <w:right w:val="single" w:sz="6" w:space="7" w:color="FFFFFF"/>
          </w:divBdr>
          <w:divsChild>
            <w:div w:id="1926258842">
              <w:marLeft w:val="0"/>
              <w:marRight w:val="0"/>
              <w:marTop w:val="0"/>
              <w:marBottom w:val="0"/>
              <w:divBdr>
                <w:top w:val="none" w:sz="0" w:space="0" w:color="auto"/>
                <w:left w:val="none" w:sz="0" w:space="0" w:color="auto"/>
                <w:bottom w:val="none" w:sz="0" w:space="0" w:color="auto"/>
                <w:right w:val="none" w:sz="0" w:space="0" w:color="auto"/>
              </w:divBdr>
            </w:div>
          </w:divsChild>
        </w:div>
        <w:div w:id="327171671">
          <w:marLeft w:val="0"/>
          <w:marRight w:val="0"/>
          <w:marTop w:val="0"/>
          <w:marBottom w:val="0"/>
          <w:divBdr>
            <w:top w:val="none" w:sz="0" w:space="0" w:color="auto"/>
            <w:left w:val="none" w:sz="0" w:space="0" w:color="auto"/>
            <w:bottom w:val="none" w:sz="0" w:space="0" w:color="auto"/>
            <w:right w:val="none" w:sz="0" w:space="0" w:color="auto"/>
          </w:divBdr>
        </w:div>
        <w:div w:id="1079403487">
          <w:marLeft w:val="0"/>
          <w:marRight w:val="0"/>
          <w:marTop w:val="0"/>
          <w:marBottom w:val="0"/>
          <w:divBdr>
            <w:top w:val="single" w:sz="6" w:space="5" w:color="CDCDCD"/>
            <w:left w:val="single" w:sz="6" w:space="5" w:color="CDCDCD"/>
            <w:bottom w:val="single" w:sz="6" w:space="5" w:color="CDCDCD"/>
            <w:right w:val="single" w:sz="6" w:space="5" w:color="CDCDCD"/>
          </w:divBdr>
          <w:divsChild>
            <w:div w:id="2052151390">
              <w:marLeft w:val="0"/>
              <w:marRight w:val="0"/>
              <w:marTop w:val="0"/>
              <w:marBottom w:val="0"/>
              <w:divBdr>
                <w:top w:val="none" w:sz="0" w:space="0" w:color="auto"/>
                <w:left w:val="none" w:sz="0" w:space="0" w:color="auto"/>
                <w:bottom w:val="none" w:sz="0" w:space="0" w:color="auto"/>
                <w:right w:val="none" w:sz="0" w:space="0" w:color="auto"/>
              </w:divBdr>
              <w:divsChild>
                <w:div w:id="1569684885">
                  <w:marLeft w:val="0"/>
                  <w:marRight w:val="0"/>
                  <w:marTop w:val="90"/>
                  <w:marBottom w:val="0"/>
                  <w:divBdr>
                    <w:top w:val="none" w:sz="0" w:space="0" w:color="auto"/>
                    <w:left w:val="none" w:sz="0" w:space="0" w:color="auto"/>
                    <w:bottom w:val="none" w:sz="0" w:space="0" w:color="auto"/>
                    <w:right w:val="none" w:sz="0" w:space="0" w:color="auto"/>
                  </w:divBdr>
                  <w:divsChild>
                    <w:div w:id="168147302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069033110">
          <w:marLeft w:val="-15"/>
          <w:marRight w:val="0"/>
          <w:marTop w:val="0"/>
          <w:marBottom w:val="0"/>
          <w:divBdr>
            <w:top w:val="single" w:sz="6" w:space="5" w:color="FFFFFF"/>
            <w:left w:val="single" w:sz="6" w:space="7" w:color="FFFFFF"/>
            <w:bottom w:val="single" w:sz="6" w:space="5" w:color="FFFFFF"/>
            <w:right w:val="single" w:sz="6" w:space="7" w:color="FFFFFF"/>
          </w:divBdr>
          <w:divsChild>
            <w:div w:id="1771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1301">
      <w:bodyDiv w:val="1"/>
      <w:marLeft w:val="0"/>
      <w:marRight w:val="0"/>
      <w:marTop w:val="0"/>
      <w:marBottom w:val="0"/>
      <w:divBdr>
        <w:top w:val="none" w:sz="0" w:space="0" w:color="auto"/>
        <w:left w:val="none" w:sz="0" w:space="0" w:color="auto"/>
        <w:bottom w:val="none" w:sz="0" w:space="0" w:color="auto"/>
        <w:right w:val="none" w:sz="0" w:space="0" w:color="auto"/>
      </w:divBdr>
      <w:divsChild>
        <w:div w:id="1136220692">
          <w:marLeft w:val="0"/>
          <w:marRight w:val="0"/>
          <w:marTop w:val="0"/>
          <w:marBottom w:val="0"/>
          <w:divBdr>
            <w:top w:val="none" w:sz="0" w:space="0" w:color="auto"/>
            <w:left w:val="none" w:sz="0" w:space="0" w:color="auto"/>
            <w:bottom w:val="none" w:sz="0" w:space="0" w:color="auto"/>
            <w:right w:val="none" w:sz="0" w:space="0" w:color="auto"/>
          </w:divBdr>
          <w:divsChild>
            <w:div w:id="1211652387">
              <w:marLeft w:val="0"/>
              <w:marRight w:val="0"/>
              <w:marTop w:val="0"/>
              <w:marBottom w:val="0"/>
              <w:divBdr>
                <w:top w:val="none" w:sz="0" w:space="0" w:color="auto"/>
                <w:left w:val="none" w:sz="0" w:space="0" w:color="auto"/>
                <w:bottom w:val="none" w:sz="0" w:space="0" w:color="auto"/>
                <w:right w:val="none" w:sz="0" w:space="0" w:color="auto"/>
              </w:divBdr>
              <w:divsChild>
                <w:div w:id="142082991">
                  <w:marLeft w:val="0"/>
                  <w:marRight w:val="0"/>
                  <w:marTop w:val="0"/>
                  <w:marBottom w:val="0"/>
                  <w:divBdr>
                    <w:top w:val="none" w:sz="0" w:space="0" w:color="auto"/>
                    <w:left w:val="none" w:sz="0" w:space="0" w:color="auto"/>
                    <w:bottom w:val="none" w:sz="0" w:space="0" w:color="auto"/>
                    <w:right w:val="none" w:sz="0" w:space="0" w:color="auto"/>
                  </w:divBdr>
                  <w:divsChild>
                    <w:div w:id="1313749883">
                      <w:marLeft w:val="0"/>
                      <w:marRight w:val="0"/>
                      <w:marTop w:val="0"/>
                      <w:marBottom w:val="0"/>
                      <w:divBdr>
                        <w:top w:val="none" w:sz="0" w:space="0" w:color="auto"/>
                        <w:left w:val="none" w:sz="0" w:space="0" w:color="auto"/>
                        <w:bottom w:val="none" w:sz="0" w:space="0" w:color="auto"/>
                        <w:right w:val="none" w:sz="0" w:space="0" w:color="auto"/>
                      </w:divBdr>
                      <w:divsChild>
                        <w:div w:id="1673335491">
                          <w:marLeft w:val="0"/>
                          <w:marRight w:val="0"/>
                          <w:marTop w:val="0"/>
                          <w:marBottom w:val="0"/>
                          <w:divBdr>
                            <w:top w:val="none" w:sz="0" w:space="0" w:color="auto"/>
                            <w:left w:val="none" w:sz="0" w:space="0" w:color="auto"/>
                            <w:bottom w:val="none" w:sz="0" w:space="0" w:color="auto"/>
                            <w:right w:val="none" w:sz="0" w:space="0" w:color="auto"/>
                          </w:divBdr>
                          <w:divsChild>
                            <w:div w:id="427704190">
                              <w:marLeft w:val="0"/>
                              <w:marRight w:val="0"/>
                              <w:marTop w:val="0"/>
                              <w:marBottom w:val="0"/>
                              <w:divBdr>
                                <w:top w:val="none" w:sz="0" w:space="0" w:color="auto"/>
                                <w:left w:val="none" w:sz="0" w:space="0" w:color="auto"/>
                                <w:bottom w:val="none" w:sz="0" w:space="0" w:color="auto"/>
                                <w:right w:val="none" w:sz="0" w:space="0" w:color="auto"/>
                              </w:divBdr>
                              <w:divsChild>
                                <w:div w:id="53629415">
                                  <w:marLeft w:val="0"/>
                                  <w:marRight w:val="0"/>
                                  <w:marTop w:val="0"/>
                                  <w:marBottom w:val="0"/>
                                  <w:divBdr>
                                    <w:top w:val="none" w:sz="0" w:space="0" w:color="auto"/>
                                    <w:left w:val="none" w:sz="0" w:space="0" w:color="auto"/>
                                    <w:bottom w:val="none" w:sz="0" w:space="0" w:color="auto"/>
                                    <w:right w:val="none" w:sz="0" w:space="0" w:color="auto"/>
                                  </w:divBdr>
                                  <w:divsChild>
                                    <w:div w:id="57368943">
                                      <w:marLeft w:val="60"/>
                                      <w:marRight w:val="0"/>
                                      <w:marTop w:val="0"/>
                                      <w:marBottom w:val="0"/>
                                      <w:divBdr>
                                        <w:top w:val="none" w:sz="0" w:space="0" w:color="auto"/>
                                        <w:left w:val="none" w:sz="0" w:space="0" w:color="auto"/>
                                        <w:bottom w:val="none" w:sz="0" w:space="0" w:color="auto"/>
                                        <w:right w:val="none" w:sz="0" w:space="0" w:color="auto"/>
                                      </w:divBdr>
                                      <w:divsChild>
                                        <w:div w:id="1076437405">
                                          <w:marLeft w:val="0"/>
                                          <w:marRight w:val="0"/>
                                          <w:marTop w:val="0"/>
                                          <w:marBottom w:val="0"/>
                                          <w:divBdr>
                                            <w:top w:val="none" w:sz="0" w:space="0" w:color="auto"/>
                                            <w:left w:val="none" w:sz="0" w:space="0" w:color="auto"/>
                                            <w:bottom w:val="none" w:sz="0" w:space="0" w:color="auto"/>
                                            <w:right w:val="none" w:sz="0" w:space="0" w:color="auto"/>
                                          </w:divBdr>
                                          <w:divsChild>
                                            <w:div w:id="1799715133">
                                              <w:marLeft w:val="0"/>
                                              <w:marRight w:val="0"/>
                                              <w:marTop w:val="0"/>
                                              <w:marBottom w:val="120"/>
                                              <w:divBdr>
                                                <w:top w:val="single" w:sz="6" w:space="0" w:color="F5F5F5"/>
                                                <w:left w:val="single" w:sz="6" w:space="0" w:color="F5F5F5"/>
                                                <w:bottom w:val="single" w:sz="6" w:space="0" w:color="F5F5F5"/>
                                                <w:right w:val="single" w:sz="6" w:space="0" w:color="F5F5F5"/>
                                              </w:divBdr>
                                              <w:divsChild>
                                                <w:div w:id="2026860069">
                                                  <w:marLeft w:val="0"/>
                                                  <w:marRight w:val="0"/>
                                                  <w:marTop w:val="0"/>
                                                  <w:marBottom w:val="0"/>
                                                  <w:divBdr>
                                                    <w:top w:val="none" w:sz="0" w:space="0" w:color="auto"/>
                                                    <w:left w:val="none" w:sz="0" w:space="0" w:color="auto"/>
                                                    <w:bottom w:val="none" w:sz="0" w:space="0" w:color="auto"/>
                                                    <w:right w:val="none" w:sz="0" w:space="0" w:color="auto"/>
                                                  </w:divBdr>
                                                  <w:divsChild>
                                                    <w:div w:id="1408261343">
                                                      <w:marLeft w:val="0"/>
                                                      <w:marRight w:val="0"/>
                                                      <w:marTop w:val="0"/>
                                                      <w:marBottom w:val="0"/>
                                                      <w:divBdr>
                                                        <w:top w:val="none" w:sz="0" w:space="0" w:color="auto"/>
                                                        <w:left w:val="none" w:sz="0" w:space="0" w:color="auto"/>
                                                        <w:bottom w:val="none" w:sz="0" w:space="0" w:color="auto"/>
                                                        <w:right w:val="none" w:sz="0" w:space="0" w:color="auto"/>
                                                      </w:divBdr>
                                                    </w:div>
                                                  </w:divsChild>
                                                </w:div>
                                                <w:div w:id="1367869470">
                                                  <w:marLeft w:val="0"/>
                                                  <w:marRight w:val="0"/>
                                                  <w:marTop w:val="0"/>
                                                  <w:marBottom w:val="0"/>
                                                  <w:divBdr>
                                                    <w:top w:val="none" w:sz="0" w:space="0" w:color="auto"/>
                                                    <w:left w:val="none" w:sz="0" w:space="0" w:color="auto"/>
                                                    <w:bottom w:val="none" w:sz="0" w:space="0" w:color="auto"/>
                                                    <w:right w:val="none" w:sz="0" w:space="0" w:color="auto"/>
                                                  </w:divBdr>
                                                  <w:divsChild>
                                                    <w:div w:id="5707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5742">
      <w:bodyDiv w:val="1"/>
      <w:marLeft w:val="0"/>
      <w:marRight w:val="0"/>
      <w:marTop w:val="0"/>
      <w:marBottom w:val="0"/>
      <w:divBdr>
        <w:top w:val="none" w:sz="0" w:space="0" w:color="auto"/>
        <w:left w:val="none" w:sz="0" w:space="0" w:color="auto"/>
        <w:bottom w:val="none" w:sz="0" w:space="0" w:color="auto"/>
        <w:right w:val="none" w:sz="0" w:space="0" w:color="auto"/>
      </w:divBdr>
      <w:divsChild>
        <w:div w:id="1226528369">
          <w:marLeft w:val="0"/>
          <w:marRight w:val="0"/>
          <w:marTop w:val="0"/>
          <w:marBottom w:val="0"/>
          <w:divBdr>
            <w:top w:val="none" w:sz="0" w:space="0" w:color="auto"/>
            <w:left w:val="none" w:sz="0" w:space="0" w:color="auto"/>
            <w:bottom w:val="none" w:sz="0" w:space="0" w:color="auto"/>
            <w:right w:val="none" w:sz="0" w:space="0" w:color="auto"/>
          </w:divBdr>
          <w:divsChild>
            <w:div w:id="1486238532">
              <w:marLeft w:val="0"/>
              <w:marRight w:val="0"/>
              <w:marTop w:val="0"/>
              <w:marBottom w:val="0"/>
              <w:divBdr>
                <w:top w:val="none" w:sz="0" w:space="0" w:color="auto"/>
                <w:left w:val="none" w:sz="0" w:space="0" w:color="auto"/>
                <w:bottom w:val="none" w:sz="0" w:space="0" w:color="auto"/>
                <w:right w:val="none" w:sz="0" w:space="0" w:color="auto"/>
              </w:divBdr>
              <w:divsChild>
                <w:div w:id="70156126">
                  <w:marLeft w:val="0"/>
                  <w:marRight w:val="0"/>
                  <w:marTop w:val="0"/>
                  <w:marBottom w:val="0"/>
                  <w:divBdr>
                    <w:top w:val="none" w:sz="0" w:space="0" w:color="auto"/>
                    <w:left w:val="none" w:sz="0" w:space="0" w:color="auto"/>
                    <w:bottom w:val="none" w:sz="0" w:space="0" w:color="auto"/>
                    <w:right w:val="none" w:sz="0" w:space="0" w:color="auto"/>
                  </w:divBdr>
                  <w:divsChild>
                    <w:div w:id="1784615654">
                      <w:marLeft w:val="0"/>
                      <w:marRight w:val="0"/>
                      <w:marTop w:val="0"/>
                      <w:marBottom w:val="0"/>
                      <w:divBdr>
                        <w:top w:val="none" w:sz="0" w:space="0" w:color="auto"/>
                        <w:left w:val="none" w:sz="0" w:space="0" w:color="auto"/>
                        <w:bottom w:val="none" w:sz="0" w:space="0" w:color="auto"/>
                        <w:right w:val="none" w:sz="0" w:space="0" w:color="auto"/>
                      </w:divBdr>
                      <w:divsChild>
                        <w:div w:id="1305743824">
                          <w:marLeft w:val="0"/>
                          <w:marRight w:val="0"/>
                          <w:marTop w:val="0"/>
                          <w:marBottom w:val="0"/>
                          <w:divBdr>
                            <w:top w:val="none" w:sz="0" w:space="0" w:color="auto"/>
                            <w:left w:val="none" w:sz="0" w:space="0" w:color="auto"/>
                            <w:bottom w:val="none" w:sz="0" w:space="0" w:color="auto"/>
                            <w:right w:val="none" w:sz="0" w:space="0" w:color="auto"/>
                          </w:divBdr>
                          <w:divsChild>
                            <w:div w:id="432359184">
                              <w:marLeft w:val="0"/>
                              <w:marRight w:val="0"/>
                              <w:marTop w:val="0"/>
                              <w:marBottom w:val="0"/>
                              <w:divBdr>
                                <w:top w:val="none" w:sz="0" w:space="0" w:color="auto"/>
                                <w:left w:val="none" w:sz="0" w:space="0" w:color="auto"/>
                                <w:bottom w:val="none" w:sz="0" w:space="0" w:color="auto"/>
                                <w:right w:val="none" w:sz="0" w:space="0" w:color="auto"/>
                              </w:divBdr>
                              <w:divsChild>
                                <w:div w:id="958874916">
                                  <w:marLeft w:val="0"/>
                                  <w:marRight w:val="0"/>
                                  <w:marTop w:val="0"/>
                                  <w:marBottom w:val="0"/>
                                  <w:divBdr>
                                    <w:top w:val="none" w:sz="0" w:space="0" w:color="auto"/>
                                    <w:left w:val="none" w:sz="0" w:space="0" w:color="auto"/>
                                    <w:bottom w:val="none" w:sz="0" w:space="0" w:color="auto"/>
                                    <w:right w:val="none" w:sz="0" w:space="0" w:color="auto"/>
                                  </w:divBdr>
                                  <w:divsChild>
                                    <w:div w:id="281574997">
                                      <w:marLeft w:val="60"/>
                                      <w:marRight w:val="0"/>
                                      <w:marTop w:val="0"/>
                                      <w:marBottom w:val="0"/>
                                      <w:divBdr>
                                        <w:top w:val="none" w:sz="0" w:space="0" w:color="auto"/>
                                        <w:left w:val="none" w:sz="0" w:space="0" w:color="auto"/>
                                        <w:bottom w:val="none" w:sz="0" w:space="0" w:color="auto"/>
                                        <w:right w:val="none" w:sz="0" w:space="0" w:color="auto"/>
                                      </w:divBdr>
                                      <w:divsChild>
                                        <w:div w:id="1143692351">
                                          <w:marLeft w:val="0"/>
                                          <w:marRight w:val="0"/>
                                          <w:marTop w:val="0"/>
                                          <w:marBottom w:val="0"/>
                                          <w:divBdr>
                                            <w:top w:val="none" w:sz="0" w:space="0" w:color="auto"/>
                                            <w:left w:val="none" w:sz="0" w:space="0" w:color="auto"/>
                                            <w:bottom w:val="none" w:sz="0" w:space="0" w:color="auto"/>
                                            <w:right w:val="none" w:sz="0" w:space="0" w:color="auto"/>
                                          </w:divBdr>
                                          <w:divsChild>
                                            <w:div w:id="165903701">
                                              <w:marLeft w:val="0"/>
                                              <w:marRight w:val="0"/>
                                              <w:marTop w:val="0"/>
                                              <w:marBottom w:val="120"/>
                                              <w:divBdr>
                                                <w:top w:val="single" w:sz="6" w:space="0" w:color="F5F5F5"/>
                                                <w:left w:val="single" w:sz="6" w:space="0" w:color="F5F5F5"/>
                                                <w:bottom w:val="single" w:sz="6" w:space="0" w:color="F5F5F5"/>
                                                <w:right w:val="single" w:sz="6" w:space="0" w:color="F5F5F5"/>
                                              </w:divBdr>
                                              <w:divsChild>
                                                <w:div w:id="230388058">
                                                  <w:marLeft w:val="0"/>
                                                  <w:marRight w:val="0"/>
                                                  <w:marTop w:val="0"/>
                                                  <w:marBottom w:val="0"/>
                                                  <w:divBdr>
                                                    <w:top w:val="none" w:sz="0" w:space="0" w:color="auto"/>
                                                    <w:left w:val="none" w:sz="0" w:space="0" w:color="auto"/>
                                                    <w:bottom w:val="none" w:sz="0" w:space="0" w:color="auto"/>
                                                    <w:right w:val="none" w:sz="0" w:space="0" w:color="auto"/>
                                                  </w:divBdr>
                                                  <w:divsChild>
                                                    <w:div w:id="1035544953">
                                                      <w:marLeft w:val="0"/>
                                                      <w:marRight w:val="0"/>
                                                      <w:marTop w:val="0"/>
                                                      <w:marBottom w:val="0"/>
                                                      <w:divBdr>
                                                        <w:top w:val="none" w:sz="0" w:space="0" w:color="auto"/>
                                                        <w:left w:val="none" w:sz="0" w:space="0" w:color="auto"/>
                                                        <w:bottom w:val="none" w:sz="0" w:space="0" w:color="auto"/>
                                                        <w:right w:val="none" w:sz="0" w:space="0" w:color="auto"/>
                                                      </w:divBdr>
                                                    </w:div>
                                                  </w:divsChild>
                                                </w:div>
                                                <w:div w:id="532764068">
                                                  <w:marLeft w:val="0"/>
                                                  <w:marRight w:val="0"/>
                                                  <w:marTop w:val="0"/>
                                                  <w:marBottom w:val="0"/>
                                                  <w:divBdr>
                                                    <w:top w:val="none" w:sz="0" w:space="0" w:color="auto"/>
                                                    <w:left w:val="none" w:sz="0" w:space="0" w:color="auto"/>
                                                    <w:bottom w:val="none" w:sz="0" w:space="0" w:color="auto"/>
                                                    <w:right w:val="none" w:sz="0" w:space="0" w:color="auto"/>
                                                  </w:divBdr>
                                                  <w:divsChild>
                                                    <w:div w:id="5863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930092">
      <w:bodyDiv w:val="1"/>
      <w:marLeft w:val="0"/>
      <w:marRight w:val="0"/>
      <w:marTop w:val="0"/>
      <w:marBottom w:val="0"/>
      <w:divBdr>
        <w:top w:val="none" w:sz="0" w:space="0" w:color="auto"/>
        <w:left w:val="none" w:sz="0" w:space="0" w:color="auto"/>
        <w:bottom w:val="none" w:sz="0" w:space="0" w:color="auto"/>
        <w:right w:val="none" w:sz="0" w:space="0" w:color="auto"/>
      </w:divBdr>
      <w:divsChild>
        <w:div w:id="1152134336">
          <w:marLeft w:val="0"/>
          <w:marRight w:val="0"/>
          <w:marTop w:val="0"/>
          <w:marBottom w:val="0"/>
          <w:divBdr>
            <w:top w:val="none" w:sz="0" w:space="0" w:color="auto"/>
            <w:left w:val="none" w:sz="0" w:space="0" w:color="auto"/>
            <w:bottom w:val="none" w:sz="0" w:space="0" w:color="auto"/>
            <w:right w:val="none" w:sz="0" w:space="0" w:color="auto"/>
          </w:divBdr>
          <w:divsChild>
            <w:div w:id="2089033555">
              <w:marLeft w:val="0"/>
              <w:marRight w:val="0"/>
              <w:marTop w:val="0"/>
              <w:marBottom w:val="0"/>
              <w:divBdr>
                <w:top w:val="none" w:sz="0" w:space="0" w:color="auto"/>
                <w:left w:val="none" w:sz="0" w:space="0" w:color="auto"/>
                <w:bottom w:val="none" w:sz="0" w:space="0" w:color="auto"/>
                <w:right w:val="none" w:sz="0" w:space="0" w:color="auto"/>
              </w:divBdr>
              <w:divsChild>
                <w:div w:id="2014382167">
                  <w:marLeft w:val="0"/>
                  <w:marRight w:val="0"/>
                  <w:marTop w:val="0"/>
                  <w:marBottom w:val="0"/>
                  <w:divBdr>
                    <w:top w:val="none" w:sz="0" w:space="0" w:color="auto"/>
                    <w:left w:val="none" w:sz="0" w:space="0" w:color="auto"/>
                    <w:bottom w:val="none" w:sz="0" w:space="0" w:color="auto"/>
                    <w:right w:val="none" w:sz="0" w:space="0" w:color="auto"/>
                  </w:divBdr>
                  <w:divsChild>
                    <w:div w:id="671373695">
                      <w:marLeft w:val="0"/>
                      <w:marRight w:val="0"/>
                      <w:marTop w:val="0"/>
                      <w:marBottom w:val="0"/>
                      <w:divBdr>
                        <w:top w:val="none" w:sz="0" w:space="0" w:color="auto"/>
                        <w:left w:val="none" w:sz="0" w:space="0" w:color="auto"/>
                        <w:bottom w:val="none" w:sz="0" w:space="0" w:color="auto"/>
                        <w:right w:val="none" w:sz="0" w:space="0" w:color="auto"/>
                      </w:divBdr>
                      <w:divsChild>
                        <w:div w:id="1467623831">
                          <w:marLeft w:val="0"/>
                          <w:marRight w:val="0"/>
                          <w:marTop w:val="0"/>
                          <w:marBottom w:val="0"/>
                          <w:divBdr>
                            <w:top w:val="none" w:sz="0" w:space="0" w:color="auto"/>
                            <w:left w:val="none" w:sz="0" w:space="0" w:color="auto"/>
                            <w:bottom w:val="none" w:sz="0" w:space="0" w:color="auto"/>
                            <w:right w:val="none" w:sz="0" w:space="0" w:color="auto"/>
                          </w:divBdr>
                          <w:divsChild>
                            <w:div w:id="2124573282">
                              <w:marLeft w:val="0"/>
                              <w:marRight w:val="0"/>
                              <w:marTop w:val="0"/>
                              <w:marBottom w:val="0"/>
                              <w:divBdr>
                                <w:top w:val="none" w:sz="0" w:space="0" w:color="auto"/>
                                <w:left w:val="none" w:sz="0" w:space="0" w:color="auto"/>
                                <w:bottom w:val="none" w:sz="0" w:space="0" w:color="auto"/>
                                <w:right w:val="none" w:sz="0" w:space="0" w:color="auto"/>
                              </w:divBdr>
                              <w:divsChild>
                                <w:div w:id="144441931">
                                  <w:marLeft w:val="0"/>
                                  <w:marRight w:val="0"/>
                                  <w:marTop w:val="0"/>
                                  <w:marBottom w:val="0"/>
                                  <w:divBdr>
                                    <w:top w:val="none" w:sz="0" w:space="0" w:color="auto"/>
                                    <w:left w:val="none" w:sz="0" w:space="0" w:color="auto"/>
                                    <w:bottom w:val="none" w:sz="0" w:space="0" w:color="auto"/>
                                    <w:right w:val="none" w:sz="0" w:space="0" w:color="auto"/>
                                  </w:divBdr>
                                  <w:divsChild>
                                    <w:div w:id="1280533278">
                                      <w:marLeft w:val="60"/>
                                      <w:marRight w:val="0"/>
                                      <w:marTop w:val="0"/>
                                      <w:marBottom w:val="0"/>
                                      <w:divBdr>
                                        <w:top w:val="none" w:sz="0" w:space="0" w:color="auto"/>
                                        <w:left w:val="none" w:sz="0" w:space="0" w:color="auto"/>
                                        <w:bottom w:val="none" w:sz="0" w:space="0" w:color="auto"/>
                                        <w:right w:val="none" w:sz="0" w:space="0" w:color="auto"/>
                                      </w:divBdr>
                                      <w:divsChild>
                                        <w:div w:id="345450858">
                                          <w:marLeft w:val="0"/>
                                          <w:marRight w:val="0"/>
                                          <w:marTop w:val="0"/>
                                          <w:marBottom w:val="0"/>
                                          <w:divBdr>
                                            <w:top w:val="none" w:sz="0" w:space="0" w:color="auto"/>
                                            <w:left w:val="none" w:sz="0" w:space="0" w:color="auto"/>
                                            <w:bottom w:val="none" w:sz="0" w:space="0" w:color="auto"/>
                                            <w:right w:val="none" w:sz="0" w:space="0" w:color="auto"/>
                                          </w:divBdr>
                                          <w:divsChild>
                                            <w:div w:id="471215438">
                                              <w:marLeft w:val="0"/>
                                              <w:marRight w:val="0"/>
                                              <w:marTop w:val="0"/>
                                              <w:marBottom w:val="120"/>
                                              <w:divBdr>
                                                <w:top w:val="single" w:sz="6" w:space="0" w:color="F5F5F5"/>
                                                <w:left w:val="single" w:sz="6" w:space="0" w:color="F5F5F5"/>
                                                <w:bottom w:val="single" w:sz="6" w:space="0" w:color="F5F5F5"/>
                                                <w:right w:val="single" w:sz="6" w:space="0" w:color="F5F5F5"/>
                                              </w:divBdr>
                                              <w:divsChild>
                                                <w:div w:id="840126643">
                                                  <w:marLeft w:val="0"/>
                                                  <w:marRight w:val="0"/>
                                                  <w:marTop w:val="0"/>
                                                  <w:marBottom w:val="0"/>
                                                  <w:divBdr>
                                                    <w:top w:val="none" w:sz="0" w:space="0" w:color="auto"/>
                                                    <w:left w:val="none" w:sz="0" w:space="0" w:color="auto"/>
                                                    <w:bottom w:val="none" w:sz="0" w:space="0" w:color="auto"/>
                                                    <w:right w:val="none" w:sz="0" w:space="0" w:color="auto"/>
                                                  </w:divBdr>
                                                  <w:divsChild>
                                                    <w:div w:id="956568702">
                                                      <w:marLeft w:val="0"/>
                                                      <w:marRight w:val="0"/>
                                                      <w:marTop w:val="0"/>
                                                      <w:marBottom w:val="0"/>
                                                      <w:divBdr>
                                                        <w:top w:val="none" w:sz="0" w:space="0" w:color="auto"/>
                                                        <w:left w:val="none" w:sz="0" w:space="0" w:color="auto"/>
                                                        <w:bottom w:val="none" w:sz="0" w:space="0" w:color="auto"/>
                                                        <w:right w:val="none" w:sz="0" w:space="0" w:color="auto"/>
                                                      </w:divBdr>
                                                    </w:div>
                                                  </w:divsChild>
                                                </w:div>
                                                <w:div w:id="1590846061">
                                                  <w:marLeft w:val="0"/>
                                                  <w:marRight w:val="0"/>
                                                  <w:marTop w:val="0"/>
                                                  <w:marBottom w:val="0"/>
                                                  <w:divBdr>
                                                    <w:top w:val="none" w:sz="0" w:space="0" w:color="auto"/>
                                                    <w:left w:val="none" w:sz="0" w:space="0" w:color="auto"/>
                                                    <w:bottom w:val="none" w:sz="0" w:space="0" w:color="auto"/>
                                                    <w:right w:val="none" w:sz="0" w:space="0" w:color="auto"/>
                                                  </w:divBdr>
                                                  <w:divsChild>
                                                    <w:div w:id="249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619675">
      <w:bodyDiv w:val="1"/>
      <w:marLeft w:val="0"/>
      <w:marRight w:val="0"/>
      <w:marTop w:val="0"/>
      <w:marBottom w:val="0"/>
      <w:divBdr>
        <w:top w:val="none" w:sz="0" w:space="0" w:color="auto"/>
        <w:left w:val="none" w:sz="0" w:space="0" w:color="auto"/>
        <w:bottom w:val="none" w:sz="0" w:space="0" w:color="auto"/>
        <w:right w:val="none" w:sz="0" w:space="0" w:color="auto"/>
      </w:divBdr>
      <w:divsChild>
        <w:div w:id="454324898">
          <w:marLeft w:val="0"/>
          <w:marRight w:val="0"/>
          <w:marTop w:val="0"/>
          <w:marBottom w:val="0"/>
          <w:divBdr>
            <w:top w:val="none" w:sz="0" w:space="0" w:color="auto"/>
            <w:left w:val="none" w:sz="0" w:space="0" w:color="auto"/>
            <w:bottom w:val="none" w:sz="0" w:space="0" w:color="auto"/>
            <w:right w:val="none" w:sz="0" w:space="0" w:color="auto"/>
          </w:divBdr>
          <w:divsChild>
            <w:div w:id="242614516">
              <w:marLeft w:val="0"/>
              <w:marRight w:val="0"/>
              <w:marTop w:val="0"/>
              <w:marBottom w:val="0"/>
              <w:divBdr>
                <w:top w:val="none" w:sz="0" w:space="0" w:color="auto"/>
                <w:left w:val="none" w:sz="0" w:space="0" w:color="auto"/>
                <w:bottom w:val="none" w:sz="0" w:space="0" w:color="auto"/>
                <w:right w:val="none" w:sz="0" w:space="0" w:color="auto"/>
              </w:divBdr>
              <w:divsChild>
                <w:div w:id="76751811">
                  <w:marLeft w:val="0"/>
                  <w:marRight w:val="0"/>
                  <w:marTop w:val="0"/>
                  <w:marBottom w:val="0"/>
                  <w:divBdr>
                    <w:top w:val="none" w:sz="0" w:space="0" w:color="auto"/>
                    <w:left w:val="none" w:sz="0" w:space="0" w:color="auto"/>
                    <w:bottom w:val="none" w:sz="0" w:space="0" w:color="auto"/>
                    <w:right w:val="none" w:sz="0" w:space="0" w:color="auto"/>
                  </w:divBdr>
                  <w:divsChild>
                    <w:div w:id="672948958">
                      <w:marLeft w:val="0"/>
                      <w:marRight w:val="0"/>
                      <w:marTop w:val="0"/>
                      <w:marBottom w:val="0"/>
                      <w:divBdr>
                        <w:top w:val="none" w:sz="0" w:space="0" w:color="auto"/>
                        <w:left w:val="none" w:sz="0" w:space="0" w:color="auto"/>
                        <w:bottom w:val="none" w:sz="0" w:space="0" w:color="auto"/>
                        <w:right w:val="none" w:sz="0" w:space="0" w:color="auto"/>
                      </w:divBdr>
                      <w:divsChild>
                        <w:div w:id="1672104212">
                          <w:marLeft w:val="0"/>
                          <w:marRight w:val="0"/>
                          <w:marTop w:val="0"/>
                          <w:marBottom w:val="0"/>
                          <w:divBdr>
                            <w:top w:val="none" w:sz="0" w:space="0" w:color="auto"/>
                            <w:left w:val="none" w:sz="0" w:space="0" w:color="auto"/>
                            <w:bottom w:val="none" w:sz="0" w:space="0" w:color="auto"/>
                            <w:right w:val="none" w:sz="0" w:space="0" w:color="auto"/>
                          </w:divBdr>
                          <w:divsChild>
                            <w:div w:id="1602107408">
                              <w:marLeft w:val="0"/>
                              <w:marRight w:val="0"/>
                              <w:marTop w:val="0"/>
                              <w:marBottom w:val="0"/>
                              <w:divBdr>
                                <w:top w:val="none" w:sz="0" w:space="0" w:color="auto"/>
                                <w:left w:val="none" w:sz="0" w:space="0" w:color="auto"/>
                                <w:bottom w:val="none" w:sz="0" w:space="0" w:color="auto"/>
                                <w:right w:val="none" w:sz="0" w:space="0" w:color="auto"/>
                              </w:divBdr>
                              <w:divsChild>
                                <w:div w:id="911156899">
                                  <w:marLeft w:val="0"/>
                                  <w:marRight w:val="0"/>
                                  <w:marTop w:val="0"/>
                                  <w:marBottom w:val="0"/>
                                  <w:divBdr>
                                    <w:top w:val="none" w:sz="0" w:space="0" w:color="auto"/>
                                    <w:left w:val="none" w:sz="0" w:space="0" w:color="auto"/>
                                    <w:bottom w:val="none" w:sz="0" w:space="0" w:color="auto"/>
                                    <w:right w:val="none" w:sz="0" w:space="0" w:color="auto"/>
                                  </w:divBdr>
                                  <w:divsChild>
                                    <w:div w:id="1526480551">
                                      <w:marLeft w:val="60"/>
                                      <w:marRight w:val="0"/>
                                      <w:marTop w:val="0"/>
                                      <w:marBottom w:val="0"/>
                                      <w:divBdr>
                                        <w:top w:val="none" w:sz="0" w:space="0" w:color="auto"/>
                                        <w:left w:val="none" w:sz="0" w:space="0" w:color="auto"/>
                                        <w:bottom w:val="none" w:sz="0" w:space="0" w:color="auto"/>
                                        <w:right w:val="none" w:sz="0" w:space="0" w:color="auto"/>
                                      </w:divBdr>
                                      <w:divsChild>
                                        <w:div w:id="1825583570">
                                          <w:marLeft w:val="0"/>
                                          <w:marRight w:val="0"/>
                                          <w:marTop w:val="0"/>
                                          <w:marBottom w:val="0"/>
                                          <w:divBdr>
                                            <w:top w:val="none" w:sz="0" w:space="0" w:color="auto"/>
                                            <w:left w:val="none" w:sz="0" w:space="0" w:color="auto"/>
                                            <w:bottom w:val="none" w:sz="0" w:space="0" w:color="auto"/>
                                            <w:right w:val="none" w:sz="0" w:space="0" w:color="auto"/>
                                          </w:divBdr>
                                          <w:divsChild>
                                            <w:div w:id="516506658">
                                              <w:marLeft w:val="0"/>
                                              <w:marRight w:val="0"/>
                                              <w:marTop w:val="0"/>
                                              <w:marBottom w:val="120"/>
                                              <w:divBdr>
                                                <w:top w:val="single" w:sz="6" w:space="0" w:color="F5F5F5"/>
                                                <w:left w:val="single" w:sz="6" w:space="0" w:color="F5F5F5"/>
                                                <w:bottom w:val="single" w:sz="6" w:space="0" w:color="F5F5F5"/>
                                                <w:right w:val="single" w:sz="6" w:space="0" w:color="F5F5F5"/>
                                              </w:divBdr>
                                              <w:divsChild>
                                                <w:div w:id="638461996">
                                                  <w:marLeft w:val="0"/>
                                                  <w:marRight w:val="0"/>
                                                  <w:marTop w:val="0"/>
                                                  <w:marBottom w:val="0"/>
                                                  <w:divBdr>
                                                    <w:top w:val="none" w:sz="0" w:space="0" w:color="auto"/>
                                                    <w:left w:val="none" w:sz="0" w:space="0" w:color="auto"/>
                                                    <w:bottom w:val="none" w:sz="0" w:space="0" w:color="auto"/>
                                                    <w:right w:val="none" w:sz="0" w:space="0" w:color="auto"/>
                                                  </w:divBdr>
                                                  <w:divsChild>
                                                    <w:div w:id="849023442">
                                                      <w:marLeft w:val="0"/>
                                                      <w:marRight w:val="0"/>
                                                      <w:marTop w:val="0"/>
                                                      <w:marBottom w:val="0"/>
                                                      <w:divBdr>
                                                        <w:top w:val="none" w:sz="0" w:space="0" w:color="auto"/>
                                                        <w:left w:val="none" w:sz="0" w:space="0" w:color="auto"/>
                                                        <w:bottom w:val="none" w:sz="0" w:space="0" w:color="auto"/>
                                                        <w:right w:val="none" w:sz="0" w:space="0" w:color="auto"/>
                                                      </w:divBdr>
                                                    </w:div>
                                                  </w:divsChild>
                                                </w:div>
                                                <w:div w:id="1096172353">
                                                  <w:marLeft w:val="0"/>
                                                  <w:marRight w:val="0"/>
                                                  <w:marTop w:val="0"/>
                                                  <w:marBottom w:val="0"/>
                                                  <w:divBdr>
                                                    <w:top w:val="none" w:sz="0" w:space="0" w:color="auto"/>
                                                    <w:left w:val="none" w:sz="0" w:space="0" w:color="auto"/>
                                                    <w:bottom w:val="none" w:sz="0" w:space="0" w:color="auto"/>
                                                    <w:right w:val="none" w:sz="0" w:space="0" w:color="auto"/>
                                                  </w:divBdr>
                                                  <w:divsChild>
                                                    <w:div w:id="989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97351">
      <w:bodyDiv w:val="1"/>
      <w:marLeft w:val="0"/>
      <w:marRight w:val="0"/>
      <w:marTop w:val="0"/>
      <w:marBottom w:val="0"/>
      <w:divBdr>
        <w:top w:val="none" w:sz="0" w:space="0" w:color="auto"/>
        <w:left w:val="none" w:sz="0" w:space="0" w:color="auto"/>
        <w:bottom w:val="none" w:sz="0" w:space="0" w:color="auto"/>
        <w:right w:val="none" w:sz="0" w:space="0" w:color="auto"/>
      </w:divBdr>
      <w:divsChild>
        <w:div w:id="270823371">
          <w:marLeft w:val="0"/>
          <w:marRight w:val="0"/>
          <w:marTop w:val="0"/>
          <w:marBottom w:val="0"/>
          <w:divBdr>
            <w:top w:val="none" w:sz="0" w:space="0" w:color="auto"/>
            <w:left w:val="none" w:sz="0" w:space="0" w:color="auto"/>
            <w:bottom w:val="none" w:sz="0" w:space="0" w:color="auto"/>
            <w:right w:val="none" w:sz="0" w:space="0" w:color="auto"/>
          </w:divBdr>
          <w:divsChild>
            <w:div w:id="1293096421">
              <w:marLeft w:val="0"/>
              <w:marRight w:val="0"/>
              <w:marTop w:val="0"/>
              <w:marBottom w:val="0"/>
              <w:divBdr>
                <w:top w:val="none" w:sz="0" w:space="0" w:color="auto"/>
                <w:left w:val="none" w:sz="0" w:space="0" w:color="auto"/>
                <w:bottom w:val="none" w:sz="0" w:space="0" w:color="auto"/>
                <w:right w:val="none" w:sz="0" w:space="0" w:color="auto"/>
              </w:divBdr>
              <w:divsChild>
                <w:div w:id="800223612">
                  <w:marLeft w:val="0"/>
                  <w:marRight w:val="0"/>
                  <w:marTop w:val="0"/>
                  <w:marBottom w:val="0"/>
                  <w:divBdr>
                    <w:top w:val="none" w:sz="0" w:space="0" w:color="auto"/>
                    <w:left w:val="none" w:sz="0" w:space="0" w:color="auto"/>
                    <w:bottom w:val="none" w:sz="0" w:space="0" w:color="auto"/>
                    <w:right w:val="none" w:sz="0" w:space="0" w:color="auto"/>
                  </w:divBdr>
                  <w:divsChild>
                    <w:div w:id="1566142553">
                      <w:marLeft w:val="0"/>
                      <w:marRight w:val="0"/>
                      <w:marTop w:val="0"/>
                      <w:marBottom w:val="0"/>
                      <w:divBdr>
                        <w:top w:val="none" w:sz="0" w:space="0" w:color="auto"/>
                        <w:left w:val="none" w:sz="0" w:space="0" w:color="auto"/>
                        <w:bottom w:val="none" w:sz="0" w:space="0" w:color="auto"/>
                        <w:right w:val="none" w:sz="0" w:space="0" w:color="auto"/>
                      </w:divBdr>
                      <w:divsChild>
                        <w:div w:id="81071514">
                          <w:marLeft w:val="0"/>
                          <w:marRight w:val="0"/>
                          <w:marTop w:val="0"/>
                          <w:marBottom w:val="0"/>
                          <w:divBdr>
                            <w:top w:val="none" w:sz="0" w:space="0" w:color="auto"/>
                            <w:left w:val="none" w:sz="0" w:space="0" w:color="auto"/>
                            <w:bottom w:val="none" w:sz="0" w:space="0" w:color="auto"/>
                            <w:right w:val="none" w:sz="0" w:space="0" w:color="auto"/>
                          </w:divBdr>
                          <w:divsChild>
                            <w:div w:id="1761363749">
                              <w:marLeft w:val="0"/>
                              <w:marRight w:val="0"/>
                              <w:marTop w:val="0"/>
                              <w:marBottom w:val="0"/>
                              <w:divBdr>
                                <w:top w:val="none" w:sz="0" w:space="0" w:color="auto"/>
                                <w:left w:val="none" w:sz="0" w:space="0" w:color="auto"/>
                                <w:bottom w:val="none" w:sz="0" w:space="0" w:color="auto"/>
                                <w:right w:val="none" w:sz="0" w:space="0" w:color="auto"/>
                              </w:divBdr>
                              <w:divsChild>
                                <w:div w:id="1532185801">
                                  <w:marLeft w:val="0"/>
                                  <w:marRight w:val="0"/>
                                  <w:marTop w:val="0"/>
                                  <w:marBottom w:val="0"/>
                                  <w:divBdr>
                                    <w:top w:val="none" w:sz="0" w:space="0" w:color="auto"/>
                                    <w:left w:val="none" w:sz="0" w:space="0" w:color="auto"/>
                                    <w:bottom w:val="none" w:sz="0" w:space="0" w:color="auto"/>
                                    <w:right w:val="none" w:sz="0" w:space="0" w:color="auto"/>
                                  </w:divBdr>
                                  <w:divsChild>
                                    <w:div w:id="1319571726">
                                      <w:marLeft w:val="60"/>
                                      <w:marRight w:val="0"/>
                                      <w:marTop w:val="0"/>
                                      <w:marBottom w:val="0"/>
                                      <w:divBdr>
                                        <w:top w:val="none" w:sz="0" w:space="0" w:color="auto"/>
                                        <w:left w:val="none" w:sz="0" w:space="0" w:color="auto"/>
                                        <w:bottom w:val="none" w:sz="0" w:space="0" w:color="auto"/>
                                        <w:right w:val="none" w:sz="0" w:space="0" w:color="auto"/>
                                      </w:divBdr>
                                      <w:divsChild>
                                        <w:div w:id="199821828">
                                          <w:marLeft w:val="0"/>
                                          <w:marRight w:val="0"/>
                                          <w:marTop w:val="0"/>
                                          <w:marBottom w:val="0"/>
                                          <w:divBdr>
                                            <w:top w:val="none" w:sz="0" w:space="0" w:color="auto"/>
                                            <w:left w:val="none" w:sz="0" w:space="0" w:color="auto"/>
                                            <w:bottom w:val="none" w:sz="0" w:space="0" w:color="auto"/>
                                            <w:right w:val="none" w:sz="0" w:space="0" w:color="auto"/>
                                          </w:divBdr>
                                          <w:divsChild>
                                            <w:div w:id="451098284">
                                              <w:marLeft w:val="0"/>
                                              <w:marRight w:val="0"/>
                                              <w:marTop w:val="0"/>
                                              <w:marBottom w:val="120"/>
                                              <w:divBdr>
                                                <w:top w:val="single" w:sz="6" w:space="0" w:color="F5F5F5"/>
                                                <w:left w:val="single" w:sz="6" w:space="0" w:color="F5F5F5"/>
                                                <w:bottom w:val="single" w:sz="6" w:space="0" w:color="F5F5F5"/>
                                                <w:right w:val="single" w:sz="6" w:space="0" w:color="F5F5F5"/>
                                              </w:divBdr>
                                              <w:divsChild>
                                                <w:div w:id="265427616">
                                                  <w:marLeft w:val="0"/>
                                                  <w:marRight w:val="0"/>
                                                  <w:marTop w:val="0"/>
                                                  <w:marBottom w:val="0"/>
                                                  <w:divBdr>
                                                    <w:top w:val="none" w:sz="0" w:space="0" w:color="auto"/>
                                                    <w:left w:val="none" w:sz="0" w:space="0" w:color="auto"/>
                                                    <w:bottom w:val="none" w:sz="0" w:space="0" w:color="auto"/>
                                                    <w:right w:val="none" w:sz="0" w:space="0" w:color="auto"/>
                                                  </w:divBdr>
                                                  <w:divsChild>
                                                    <w:div w:id="796992628">
                                                      <w:marLeft w:val="0"/>
                                                      <w:marRight w:val="0"/>
                                                      <w:marTop w:val="0"/>
                                                      <w:marBottom w:val="0"/>
                                                      <w:divBdr>
                                                        <w:top w:val="none" w:sz="0" w:space="0" w:color="auto"/>
                                                        <w:left w:val="none" w:sz="0" w:space="0" w:color="auto"/>
                                                        <w:bottom w:val="none" w:sz="0" w:space="0" w:color="auto"/>
                                                        <w:right w:val="none" w:sz="0" w:space="0" w:color="auto"/>
                                                      </w:divBdr>
                                                    </w:div>
                                                  </w:divsChild>
                                                </w:div>
                                                <w:div w:id="41710217">
                                                  <w:marLeft w:val="0"/>
                                                  <w:marRight w:val="0"/>
                                                  <w:marTop w:val="0"/>
                                                  <w:marBottom w:val="0"/>
                                                  <w:divBdr>
                                                    <w:top w:val="none" w:sz="0" w:space="0" w:color="auto"/>
                                                    <w:left w:val="none" w:sz="0" w:space="0" w:color="auto"/>
                                                    <w:bottom w:val="none" w:sz="0" w:space="0" w:color="auto"/>
                                                    <w:right w:val="none" w:sz="0" w:space="0" w:color="auto"/>
                                                  </w:divBdr>
                                                  <w:divsChild>
                                                    <w:div w:id="1881435083">
                                                      <w:marLeft w:val="0"/>
                                                      <w:marRight w:val="0"/>
                                                      <w:marTop w:val="0"/>
                                                      <w:marBottom w:val="0"/>
                                                      <w:divBdr>
                                                        <w:top w:val="none" w:sz="0" w:space="0" w:color="auto"/>
                                                        <w:left w:val="none" w:sz="0" w:space="0" w:color="auto"/>
                                                        <w:bottom w:val="none" w:sz="0" w:space="0" w:color="auto"/>
                                                        <w:right w:val="none" w:sz="0" w:space="0" w:color="auto"/>
                                                      </w:divBdr>
                                                    </w:div>
                                                  </w:divsChild>
                                                </w:div>
                                                <w:div w:id="1701320152">
                                                  <w:marLeft w:val="0"/>
                                                  <w:marRight w:val="0"/>
                                                  <w:marTop w:val="0"/>
                                                  <w:marBottom w:val="0"/>
                                                  <w:divBdr>
                                                    <w:top w:val="none" w:sz="0" w:space="0" w:color="auto"/>
                                                    <w:left w:val="none" w:sz="0" w:space="0" w:color="auto"/>
                                                    <w:bottom w:val="none" w:sz="0" w:space="0" w:color="auto"/>
                                                    <w:right w:val="none" w:sz="0" w:space="0" w:color="auto"/>
                                                  </w:divBdr>
                                                  <w:divsChild>
                                                    <w:div w:id="85422057">
                                                      <w:marLeft w:val="0"/>
                                                      <w:marRight w:val="0"/>
                                                      <w:marTop w:val="0"/>
                                                      <w:marBottom w:val="0"/>
                                                      <w:divBdr>
                                                        <w:top w:val="none" w:sz="0" w:space="0" w:color="auto"/>
                                                        <w:left w:val="none" w:sz="0" w:space="0" w:color="auto"/>
                                                        <w:bottom w:val="none" w:sz="0" w:space="0" w:color="auto"/>
                                                        <w:right w:val="none" w:sz="0" w:space="0" w:color="auto"/>
                                                      </w:divBdr>
                                                      <w:divsChild>
                                                        <w:div w:id="681785258">
                                                          <w:marLeft w:val="0"/>
                                                          <w:marRight w:val="0"/>
                                                          <w:marTop w:val="0"/>
                                                          <w:marBottom w:val="0"/>
                                                          <w:divBdr>
                                                            <w:top w:val="none" w:sz="0" w:space="0" w:color="auto"/>
                                                            <w:left w:val="none" w:sz="0" w:space="0" w:color="auto"/>
                                                            <w:bottom w:val="none" w:sz="0" w:space="0" w:color="auto"/>
                                                            <w:right w:val="none" w:sz="0" w:space="0" w:color="auto"/>
                                                          </w:divBdr>
                                                          <w:divsChild>
                                                            <w:div w:id="1055471916">
                                                              <w:marLeft w:val="0"/>
                                                              <w:marRight w:val="0"/>
                                                              <w:marTop w:val="0"/>
                                                              <w:marBottom w:val="0"/>
                                                              <w:divBdr>
                                                                <w:top w:val="none" w:sz="0" w:space="0" w:color="auto"/>
                                                                <w:left w:val="none" w:sz="0" w:space="0" w:color="auto"/>
                                                                <w:bottom w:val="none" w:sz="0" w:space="0" w:color="auto"/>
                                                                <w:right w:val="none" w:sz="0" w:space="0" w:color="auto"/>
                                                              </w:divBdr>
                                                              <w:divsChild>
                                                                <w:div w:id="713118611">
                                                                  <w:marLeft w:val="0"/>
                                                                  <w:marRight w:val="0"/>
                                                                  <w:marTop w:val="0"/>
                                                                  <w:marBottom w:val="0"/>
                                                                  <w:divBdr>
                                                                    <w:top w:val="none" w:sz="0" w:space="0" w:color="auto"/>
                                                                    <w:left w:val="none" w:sz="0" w:space="0" w:color="auto"/>
                                                                    <w:bottom w:val="none" w:sz="0" w:space="0" w:color="auto"/>
                                                                    <w:right w:val="none" w:sz="0" w:space="0" w:color="auto"/>
                                                                  </w:divBdr>
                                                                </w:div>
                                                              </w:divsChild>
                                                            </w:div>
                                                            <w:div w:id="1405296246">
                                                              <w:marLeft w:val="0"/>
                                                              <w:marRight w:val="0"/>
                                                              <w:marTop w:val="0"/>
                                                              <w:marBottom w:val="0"/>
                                                              <w:divBdr>
                                                                <w:top w:val="none" w:sz="0" w:space="0" w:color="auto"/>
                                                                <w:left w:val="none" w:sz="0" w:space="0" w:color="auto"/>
                                                                <w:bottom w:val="none" w:sz="0" w:space="0" w:color="auto"/>
                                                                <w:right w:val="none" w:sz="0" w:space="0" w:color="auto"/>
                                                              </w:divBdr>
                                                              <w:divsChild>
                                                                <w:div w:id="1522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asb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4BCF-9733-4FEB-9516-8EC35139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2023-12-25T11:57:00Z</dcterms:created>
  <dcterms:modified xsi:type="dcterms:W3CDTF">2023-12-25T11:57:00Z</dcterms:modified>
</cp:coreProperties>
</file>